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C2DA" w14:textId="77777777" w:rsidR="004D001D" w:rsidRPr="0062265F" w:rsidRDefault="004D001D" w:rsidP="004D001D">
      <w:pPr>
        <w:rPr>
          <w:lang w:val="el-GR"/>
        </w:rPr>
      </w:pPr>
      <w:r w:rsidRPr="0062265F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0CBAA36" wp14:editId="004DCD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600" cy="929640"/>
            <wp:effectExtent l="0" t="0" r="0" b="0"/>
            <wp:wrapTopAndBottom/>
            <wp:docPr id="2" name="Εικόνα 2" descr="synodos-prytanewn-ellinikon-panepistim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nodos-prytanewn-ellinikon-panepistim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3E81B" w14:textId="77777777" w:rsidR="004D001D" w:rsidRPr="0062265F" w:rsidRDefault="004D001D" w:rsidP="004D001D">
      <w:pPr>
        <w:jc w:val="right"/>
        <w:rPr>
          <w:lang w:val="el-GR"/>
        </w:rPr>
      </w:pPr>
      <w:r w:rsidRPr="0062265F">
        <w:rPr>
          <w:lang w:val="el-GR"/>
        </w:rPr>
        <w:t xml:space="preserve">Αθήνα, </w:t>
      </w:r>
      <w:r w:rsidR="00BE31F1" w:rsidRPr="00E84896">
        <w:rPr>
          <w:lang w:val="el-GR"/>
        </w:rPr>
        <w:t xml:space="preserve">22 </w:t>
      </w:r>
      <w:r w:rsidR="00BE31F1" w:rsidRPr="0062265F">
        <w:rPr>
          <w:lang w:val="el-GR"/>
        </w:rPr>
        <w:t>Σεπτεμβρίου 2021</w:t>
      </w:r>
    </w:p>
    <w:p w14:paraId="79BC3583" w14:textId="77777777" w:rsidR="004D001D" w:rsidRPr="0062265F" w:rsidRDefault="004D001D" w:rsidP="004D001D">
      <w:pPr>
        <w:jc w:val="center"/>
        <w:rPr>
          <w:rFonts w:cs="Calibri"/>
          <w:b/>
          <w:lang w:val="el-GR"/>
        </w:rPr>
      </w:pPr>
      <w:r w:rsidRPr="0062265F">
        <w:rPr>
          <w:rFonts w:cs="Calibri"/>
          <w:b/>
          <w:lang w:val="el-GR"/>
        </w:rPr>
        <w:t>ΑΝΑΚΟΙΝΩΣΗ</w:t>
      </w:r>
    </w:p>
    <w:p w14:paraId="445DDD66" w14:textId="77777777" w:rsidR="00526D2E" w:rsidRPr="0062265F" w:rsidRDefault="00526D2E" w:rsidP="00186200">
      <w:pPr>
        <w:jc w:val="both"/>
        <w:rPr>
          <w:lang w:val="el-GR"/>
        </w:rPr>
      </w:pPr>
      <w:r w:rsidRPr="0062265F">
        <w:rPr>
          <w:lang w:val="el-GR"/>
        </w:rPr>
        <w:t>Πρα</w:t>
      </w:r>
      <w:r w:rsidR="009D4A10" w:rsidRPr="0062265F">
        <w:rPr>
          <w:lang w:val="el-GR"/>
        </w:rPr>
        <w:t>γ</w:t>
      </w:r>
      <w:r w:rsidRPr="0062265F">
        <w:rPr>
          <w:lang w:val="el-GR"/>
        </w:rPr>
        <w:t xml:space="preserve">ματοποιήθηκε την Τετάρτη </w:t>
      </w:r>
      <w:r w:rsidR="00BE31F1" w:rsidRPr="0062265F">
        <w:rPr>
          <w:lang w:val="el-GR"/>
        </w:rPr>
        <w:t>22 Σεπτεμβρίου 2021</w:t>
      </w:r>
      <w:r w:rsidRPr="0062265F">
        <w:rPr>
          <w:lang w:val="el-GR"/>
        </w:rPr>
        <w:t>, Έκτακτη Σύνοδ</w:t>
      </w:r>
      <w:r w:rsidR="00BE31F1" w:rsidRPr="0062265F">
        <w:rPr>
          <w:lang w:val="el-GR"/>
        </w:rPr>
        <w:t>ο</w:t>
      </w:r>
      <w:r w:rsidR="0040225C">
        <w:rPr>
          <w:lang w:val="el-GR"/>
        </w:rPr>
        <w:t xml:space="preserve">ς Πρυτάνεων μέσω τηλεδιάσκεψης. </w:t>
      </w:r>
      <w:r w:rsidR="00BE31F1" w:rsidRPr="0062265F">
        <w:rPr>
          <w:lang w:val="el-GR"/>
        </w:rPr>
        <w:t>Στη Σύνοδο προσεκλήθησαν και συμμετείχαν</w:t>
      </w:r>
      <w:r w:rsidR="008D28B9">
        <w:rPr>
          <w:lang w:val="el-GR"/>
        </w:rPr>
        <w:t xml:space="preserve">, σε μέρος της συζήτησης, </w:t>
      </w:r>
      <w:r w:rsidR="00BE31F1" w:rsidRPr="0062265F">
        <w:rPr>
          <w:lang w:val="el-GR"/>
        </w:rPr>
        <w:t xml:space="preserve"> η Υπουργός Παιδείας και Θρησκευμάτων κα</w:t>
      </w:r>
      <w:r w:rsidRPr="0062265F">
        <w:rPr>
          <w:lang w:val="el-GR"/>
        </w:rPr>
        <w:t xml:space="preserve"> Ν</w:t>
      </w:r>
      <w:r w:rsidR="00BE31F1" w:rsidRPr="0062265F">
        <w:rPr>
          <w:lang w:val="el-GR"/>
        </w:rPr>
        <w:t>ίκη</w:t>
      </w:r>
      <w:r w:rsidR="00E1405E">
        <w:rPr>
          <w:lang w:val="el-GR"/>
        </w:rPr>
        <w:t xml:space="preserve"> </w:t>
      </w:r>
      <w:proofErr w:type="spellStart"/>
      <w:r w:rsidRPr="0062265F">
        <w:rPr>
          <w:lang w:val="el-GR"/>
        </w:rPr>
        <w:t>Κεραμέως</w:t>
      </w:r>
      <w:proofErr w:type="spellEnd"/>
      <w:r w:rsidRPr="0062265F">
        <w:rPr>
          <w:lang w:val="el-GR"/>
        </w:rPr>
        <w:t xml:space="preserve">, </w:t>
      </w:r>
      <w:r w:rsidR="00BE31F1" w:rsidRPr="0062265F">
        <w:rPr>
          <w:lang w:val="el-GR"/>
        </w:rPr>
        <w:t>ο</w:t>
      </w:r>
      <w:r w:rsidRPr="0062265F">
        <w:rPr>
          <w:lang w:val="el-GR"/>
        </w:rPr>
        <w:t xml:space="preserve"> Υφυπουργ</w:t>
      </w:r>
      <w:r w:rsidR="00BE31F1" w:rsidRPr="0062265F">
        <w:rPr>
          <w:lang w:val="el-GR"/>
        </w:rPr>
        <w:t>ός</w:t>
      </w:r>
      <w:r w:rsidRPr="0062265F">
        <w:rPr>
          <w:lang w:val="el-GR"/>
        </w:rPr>
        <w:t xml:space="preserve"> Παιδείας αρμόδιο</w:t>
      </w:r>
      <w:r w:rsidR="00444A10">
        <w:rPr>
          <w:lang w:val="el-GR"/>
        </w:rPr>
        <w:t>ς</w:t>
      </w:r>
      <w:r w:rsidRPr="0062265F">
        <w:rPr>
          <w:lang w:val="el-GR"/>
        </w:rPr>
        <w:t xml:space="preserve"> για θέματα Ανώτατης Εκπαίδευσης κ. </w:t>
      </w:r>
      <w:r w:rsidR="00BE31F1" w:rsidRPr="0062265F">
        <w:rPr>
          <w:lang w:val="el-GR"/>
        </w:rPr>
        <w:t xml:space="preserve">Άγγελος Συρίγος </w:t>
      </w:r>
      <w:r w:rsidRPr="0062265F">
        <w:rPr>
          <w:lang w:val="el-GR"/>
        </w:rPr>
        <w:t xml:space="preserve"> και </w:t>
      </w:r>
      <w:r w:rsidR="00BE31F1" w:rsidRPr="0062265F">
        <w:rPr>
          <w:lang w:val="el-GR"/>
        </w:rPr>
        <w:t>ο</w:t>
      </w:r>
      <w:r w:rsidRPr="0062265F">
        <w:rPr>
          <w:lang w:val="el-GR"/>
        </w:rPr>
        <w:t xml:space="preserve"> Γενικ</w:t>
      </w:r>
      <w:r w:rsidR="00BE31F1" w:rsidRPr="0062265F">
        <w:rPr>
          <w:lang w:val="el-GR"/>
        </w:rPr>
        <w:t>ός</w:t>
      </w:r>
      <w:r w:rsidRPr="0062265F">
        <w:rPr>
          <w:lang w:val="el-GR"/>
        </w:rPr>
        <w:t xml:space="preserve"> Γραμματέα</w:t>
      </w:r>
      <w:r w:rsidR="00BE31F1" w:rsidRPr="0062265F">
        <w:rPr>
          <w:lang w:val="el-GR"/>
        </w:rPr>
        <w:t>ς</w:t>
      </w:r>
      <w:r w:rsidRPr="0062265F">
        <w:rPr>
          <w:lang w:val="el-GR"/>
        </w:rPr>
        <w:t xml:space="preserve"> Ανώτατης Εκπαίδευσης κ. Απ</w:t>
      </w:r>
      <w:r w:rsidR="003D45B6" w:rsidRPr="0062265F">
        <w:rPr>
          <w:lang w:val="el-GR"/>
        </w:rPr>
        <w:t>οστόλη</w:t>
      </w:r>
      <w:r w:rsidR="00BE31F1" w:rsidRPr="0062265F">
        <w:rPr>
          <w:lang w:val="el-GR"/>
        </w:rPr>
        <w:t>ς</w:t>
      </w:r>
      <w:r w:rsidR="00AA6FFB">
        <w:rPr>
          <w:lang w:val="el-GR"/>
        </w:rPr>
        <w:t xml:space="preserve"> </w:t>
      </w:r>
      <w:r w:rsidRPr="0062265F">
        <w:rPr>
          <w:lang w:val="el-GR"/>
        </w:rPr>
        <w:t>Δημητρόπουλο</w:t>
      </w:r>
      <w:r w:rsidR="00BE31F1" w:rsidRPr="0062265F">
        <w:rPr>
          <w:lang w:val="el-GR"/>
        </w:rPr>
        <w:t>ς</w:t>
      </w:r>
      <w:r w:rsidR="003D45B6" w:rsidRPr="0062265F">
        <w:rPr>
          <w:lang w:val="el-GR"/>
        </w:rPr>
        <w:t>.</w:t>
      </w:r>
    </w:p>
    <w:p w14:paraId="600360CD" w14:textId="77777777" w:rsidR="00BE31F1" w:rsidRPr="0062265F" w:rsidRDefault="00BE31F1" w:rsidP="00186200">
      <w:pPr>
        <w:jc w:val="both"/>
        <w:rPr>
          <w:lang w:val="el-GR"/>
        </w:rPr>
      </w:pPr>
      <w:r w:rsidRPr="0062265F">
        <w:rPr>
          <w:lang w:val="el-GR"/>
        </w:rPr>
        <w:t>Το κύριο</w:t>
      </w:r>
      <w:r w:rsidR="003D45B6" w:rsidRPr="0062265F">
        <w:rPr>
          <w:lang w:val="el-GR"/>
        </w:rPr>
        <w:t xml:space="preserve"> θέμα </w:t>
      </w:r>
      <w:r w:rsidRPr="0062265F">
        <w:rPr>
          <w:lang w:val="el-GR"/>
        </w:rPr>
        <w:t xml:space="preserve">της </w:t>
      </w:r>
      <w:r w:rsidR="003D45B6" w:rsidRPr="0062265F">
        <w:rPr>
          <w:lang w:val="el-GR"/>
        </w:rPr>
        <w:t xml:space="preserve">συζήτησης </w:t>
      </w:r>
      <w:r w:rsidRPr="0062265F">
        <w:rPr>
          <w:lang w:val="el-GR"/>
        </w:rPr>
        <w:t xml:space="preserve">ήταν </w:t>
      </w:r>
      <w:r w:rsidR="003D45B6" w:rsidRPr="0062265F">
        <w:rPr>
          <w:lang w:val="el-GR"/>
        </w:rPr>
        <w:t xml:space="preserve">η </w:t>
      </w:r>
      <w:r w:rsidRPr="0062265F">
        <w:rPr>
          <w:lang w:val="el-GR"/>
        </w:rPr>
        <w:t xml:space="preserve">μετάβαση της </w:t>
      </w:r>
      <w:r w:rsidR="003D45B6" w:rsidRPr="0062265F">
        <w:rPr>
          <w:lang w:val="el-GR"/>
        </w:rPr>
        <w:t>λειτουργία</w:t>
      </w:r>
      <w:r w:rsidRPr="0062265F">
        <w:rPr>
          <w:lang w:val="el-GR"/>
        </w:rPr>
        <w:t>ς</w:t>
      </w:r>
      <w:r w:rsidR="003D45B6" w:rsidRPr="0062265F">
        <w:rPr>
          <w:lang w:val="el-GR"/>
        </w:rPr>
        <w:t xml:space="preserve"> των Πανεπιστημίων </w:t>
      </w:r>
      <w:r w:rsidRPr="0062265F">
        <w:rPr>
          <w:lang w:val="el-GR"/>
        </w:rPr>
        <w:t>σε δι</w:t>
      </w:r>
      <w:r w:rsidR="00695C53">
        <w:rPr>
          <w:lang w:val="el-GR"/>
        </w:rPr>
        <w:t>α</w:t>
      </w:r>
      <w:r w:rsidRPr="0062265F">
        <w:rPr>
          <w:lang w:val="el-GR"/>
        </w:rPr>
        <w:t xml:space="preserve"> ζώσης εκπαιδευτική διαδικασία υπό συνθήκες πανδημίας, κατά το χειμερινό εξάμηνο του ακαδημαϊκού έτους 2021-2022 που ξεκινά στις αρχές Οκτωβρίου. </w:t>
      </w:r>
    </w:p>
    <w:p w14:paraId="7CA59500" w14:textId="77777777" w:rsidR="00447701" w:rsidRDefault="008018B8" w:rsidP="00BE31F1">
      <w:pPr>
        <w:jc w:val="both"/>
        <w:rPr>
          <w:lang w:val="el-GR"/>
        </w:rPr>
      </w:pPr>
      <w:r w:rsidRPr="0062265F">
        <w:rPr>
          <w:lang w:val="el-GR"/>
        </w:rPr>
        <w:t>Η Σύνοδος διαβεβαιώνει ότι τ</w:t>
      </w:r>
      <w:r w:rsidR="00BE31F1" w:rsidRPr="0062265F">
        <w:rPr>
          <w:lang w:val="el-GR"/>
        </w:rPr>
        <w:t xml:space="preserve">α </w:t>
      </w:r>
      <w:r w:rsidR="0040225C">
        <w:rPr>
          <w:lang w:val="el-GR"/>
        </w:rPr>
        <w:t>Π</w:t>
      </w:r>
      <w:r w:rsidR="00BE31F1" w:rsidRPr="0062265F">
        <w:rPr>
          <w:lang w:val="el-GR"/>
        </w:rPr>
        <w:t xml:space="preserve">ανεπιστήμια της χώρας </w:t>
      </w:r>
      <w:r w:rsidR="00447701">
        <w:rPr>
          <w:lang w:val="el-GR"/>
        </w:rPr>
        <w:t>επισπεύδουν</w:t>
      </w:r>
      <w:r w:rsidRPr="0062265F">
        <w:rPr>
          <w:lang w:val="el-GR"/>
        </w:rPr>
        <w:t xml:space="preserve"> την επιστροφή</w:t>
      </w:r>
      <w:r w:rsidR="00BE31F1" w:rsidRPr="0062265F">
        <w:rPr>
          <w:lang w:val="el-GR"/>
        </w:rPr>
        <w:t xml:space="preserve"> στη δι</w:t>
      </w:r>
      <w:r w:rsidR="00695C53">
        <w:rPr>
          <w:lang w:val="el-GR"/>
        </w:rPr>
        <w:t>α</w:t>
      </w:r>
      <w:r w:rsidR="00BE31F1" w:rsidRPr="0062265F">
        <w:rPr>
          <w:lang w:val="el-GR"/>
        </w:rPr>
        <w:t xml:space="preserve"> ζώσης εκπ</w:t>
      </w:r>
      <w:r w:rsidRPr="0062265F">
        <w:rPr>
          <w:lang w:val="el-GR"/>
        </w:rPr>
        <w:t>αιδευτική διαδικασία</w:t>
      </w:r>
      <w:r w:rsidR="00926607">
        <w:rPr>
          <w:lang w:val="el-GR"/>
        </w:rPr>
        <w:t xml:space="preserve"> </w:t>
      </w:r>
      <w:r w:rsidR="00447701">
        <w:rPr>
          <w:lang w:val="el-GR"/>
        </w:rPr>
        <w:t xml:space="preserve">μέσα στο πλαίσιο που </w:t>
      </w:r>
      <w:r w:rsidR="00AA6FFB">
        <w:rPr>
          <w:lang w:val="el-GR"/>
        </w:rPr>
        <w:t>πρόκειται να</w:t>
      </w:r>
      <w:r w:rsidR="00447701">
        <w:rPr>
          <w:lang w:val="el-GR"/>
        </w:rPr>
        <w:t xml:space="preserve"> οριστεί α</w:t>
      </w:r>
      <w:r w:rsidR="002702DF">
        <w:rPr>
          <w:lang w:val="el-GR"/>
        </w:rPr>
        <w:t>πό την πολιτε</w:t>
      </w:r>
      <w:r w:rsidR="00447701">
        <w:rPr>
          <w:lang w:val="el-GR"/>
        </w:rPr>
        <w:t>ία</w:t>
      </w:r>
      <w:r w:rsidRPr="0062265F">
        <w:rPr>
          <w:lang w:val="el-GR"/>
        </w:rPr>
        <w:t xml:space="preserve">. Άλλωστε η Σύνοδος </w:t>
      </w:r>
      <w:r w:rsidR="00BE31F1" w:rsidRPr="0062265F">
        <w:rPr>
          <w:lang w:val="el-GR"/>
        </w:rPr>
        <w:t xml:space="preserve">έχει ήδη εκφράσει ομόφωνα την </w:t>
      </w:r>
      <w:r w:rsidR="00AA6FFB">
        <w:rPr>
          <w:lang w:val="el-GR"/>
        </w:rPr>
        <w:t>ανάγκη</w:t>
      </w:r>
      <w:r w:rsidR="00BE31F1" w:rsidRPr="0062265F">
        <w:rPr>
          <w:lang w:val="el-GR"/>
        </w:rPr>
        <w:t xml:space="preserve"> της επιστροφής, από τον περασμένο Ιούλιο.  </w:t>
      </w:r>
    </w:p>
    <w:p w14:paraId="77521CDA" w14:textId="77777777" w:rsidR="00447701" w:rsidRPr="0062265F" w:rsidRDefault="00447701" w:rsidP="00447701">
      <w:pPr>
        <w:jc w:val="both"/>
        <w:rPr>
          <w:lang w:val="el-GR"/>
        </w:rPr>
      </w:pPr>
      <w:r>
        <w:rPr>
          <w:lang w:val="el-GR"/>
        </w:rPr>
        <w:t>Η επιθυμία και αποφασ</w:t>
      </w:r>
      <w:r w:rsidRPr="0062265F">
        <w:rPr>
          <w:lang w:val="el-GR"/>
        </w:rPr>
        <w:t>ιστικότητα της πανεπιστημιακής κοινότητας, διδασκόντων, φοιτητών και εργαζομένων, για επιστρο</w:t>
      </w:r>
      <w:r>
        <w:rPr>
          <w:lang w:val="el-GR"/>
        </w:rPr>
        <w:t>φή</w:t>
      </w:r>
      <w:r w:rsidRPr="0062265F">
        <w:rPr>
          <w:lang w:val="el-GR"/>
        </w:rPr>
        <w:t xml:space="preserve"> στην κανονικότητα της δια ζώσης εκπαίδευσης εκφράζεται από το υ</w:t>
      </w:r>
      <w:r>
        <w:rPr>
          <w:lang w:val="el-GR"/>
        </w:rPr>
        <w:t>ψ</w:t>
      </w:r>
      <w:r w:rsidRPr="0062265F">
        <w:rPr>
          <w:lang w:val="el-GR"/>
        </w:rPr>
        <w:t>ηλό ποσοστό του εμβολιασμού</w:t>
      </w:r>
      <w:r>
        <w:rPr>
          <w:lang w:val="el-GR"/>
        </w:rPr>
        <w:t xml:space="preserve"> της</w:t>
      </w:r>
      <w:r w:rsidRPr="0062265F">
        <w:rPr>
          <w:lang w:val="el-GR"/>
        </w:rPr>
        <w:t xml:space="preserve">. Η Σύνοδος χαιρετίζει </w:t>
      </w:r>
      <w:r w:rsidR="00AA6FFB">
        <w:rPr>
          <w:lang w:val="el-GR"/>
        </w:rPr>
        <w:t xml:space="preserve">ιδιαίτερα </w:t>
      </w:r>
      <w:r w:rsidRPr="0062265F">
        <w:rPr>
          <w:lang w:val="el-GR"/>
        </w:rPr>
        <w:t>το φοιτητικό σώμα για την ανταπόκρισή του</w:t>
      </w:r>
      <w:r>
        <w:rPr>
          <w:lang w:val="el-GR"/>
        </w:rPr>
        <w:t xml:space="preserve">, </w:t>
      </w:r>
      <w:r w:rsidRPr="0062265F">
        <w:rPr>
          <w:lang w:val="el-GR"/>
        </w:rPr>
        <w:t>η οποία είναι το σημαντικότερο στήριγμα της δι</w:t>
      </w:r>
      <w:r>
        <w:rPr>
          <w:lang w:val="el-GR"/>
        </w:rPr>
        <w:t>α</w:t>
      </w:r>
      <w:r w:rsidRPr="0062265F">
        <w:rPr>
          <w:lang w:val="el-GR"/>
        </w:rPr>
        <w:t xml:space="preserve"> ζώσης εκπαίδ</w:t>
      </w:r>
      <w:r>
        <w:rPr>
          <w:lang w:val="el-GR"/>
        </w:rPr>
        <w:t xml:space="preserve">ευσης υπό τις παρούσες συνθήκες και απευθύνει έκκληση </w:t>
      </w:r>
      <w:r w:rsidR="00E1405E">
        <w:rPr>
          <w:lang w:val="el-GR"/>
        </w:rPr>
        <w:t>σε όσους δεν</w:t>
      </w:r>
      <w:r>
        <w:rPr>
          <w:lang w:val="el-GR"/>
        </w:rPr>
        <w:t xml:space="preserve"> έχουν εμβολιαστεί να ακολουθήσουν την μεγάλη πλειονότητα της κοινότητας.</w:t>
      </w:r>
    </w:p>
    <w:p w14:paraId="2429E124" w14:textId="77777777" w:rsidR="00447701" w:rsidRDefault="00E1405E" w:rsidP="00447701">
      <w:pPr>
        <w:jc w:val="both"/>
        <w:rPr>
          <w:lang w:val="el-GR"/>
        </w:rPr>
      </w:pPr>
      <w:r>
        <w:rPr>
          <w:lang w:val="el-GR"/>
        </w:rPr>
        <w:t>Ετέθησαν υπόψη της πολιτικής ηγεσίας του Υπουργείου, εν όψει έκδοσης υπουργικών αποφάσεων, τα σοβαρά προβλήματα που συνδέονται με την ασφαλή μετάβαση στη δια ζώσης εκπαίδευση και</w:t>
      </w:r>
      <w:r w:rsidR="00AA6FFB">
        <w:rPr>
          <w:lang w:val="el-GR"/>
        </w:rPr>
        <w:t xml:space="preserve"> διατυπώθηκαν τεκμηριωμένα οι προτεραιότητες για χρηματοδότηση και οι ανάγκες για λήψη συγκεκριμένων μέτρων που θα στηρίξουν τη μετάβαση.  </w:t>
      </w:r>
      <w:r>
        <w:rPr>
          <w:lang w:val="el-GR"/>
        </w:rPr>
        <w:t xml:space="preserve"> </w:t>
      </w:r>
    </w:p>
    <w:p w14:paraId="75AEE4FC" w14:textId="77777777" w:rsidR="00E1405E" w:rsidRDefault="00E1405E" w:rsidP="00447701">
      <w:pPr>
        <w:jc w:val="both"/>
        <w:rPr>
          <w:lang w:val="el-GR"/>
        </w:rPr>
      </w:pPr>
      <w:r>
        <w:rPr>
          <w:lang w:val="el-GR"/>
        </w:rPr>
        <w:t xml:space="preserve">Η Υπουργός διαβεβαίωσε ότι θα προχωρήσει ταχύτητα η έκδοση της </w:t>
      </w:r>
      <w:r w:rsidR="00AA6FFB">
        <w:rPr>
          <w:lang w:val="el-GR"/>
        </w:rPr>
        <w:t>ΚΥΑ που θα διέπει τη δια ζώσης εκπαιδευτική λειτουργία.</w:t>
      </w:r>
      <w:r>
        <w:rPr>
          <w:lang w:val="el-GR"/>
        </w:rPr>
        <w:t xml:space="preserve"> Επιπλέον ενημέρωσε τη Σύνοδο για τη δ</w:t>
      </w:r>
      <w:r w:rsidR="0040225C">
        <w:rPr>
          <w:lang w:val="el-GR"/>
        </w:rPr>
        <w:t>ιάθεση 400 νέων θέσεων ΔΕΠ στα Π</w:t>
      </w:r>
      <w:r>
        <w:rPr>
          <w:lang w:val="el-GR"/>
        </w:rPr>
        <w:t>ανεπιστήμια.</w:t>
      </w:r>
    </w:p>
    <w:p w14:paraId="51939F9E" w14:textId="77777777" w:rsidR="0006786E" w:rsidRPr="0006786E" w:rsidRDefault="00E1405E" w:rsidP="0062265F">
      <w:pPr>
        <w:jc w:val="both"/>
        <w:rPr>
          <w:lang w:val="el-GR"/>
        </w:rPr>
      </w:pPr>
      <w:r>
        <w:rPr>
          <w:lang w:val="el-GR"/>
        </w:rPr>
        <w:t>Η Σύνοδος</w:t>
      </w:r>
      <w:r w:rsidR="00386A6C">
        <w:rPr>
          <w:lang w:val="el-GR"/>
        </w:rPr>
        <w:t xml:space="preserve"> ε</w:t>
      </w:r>
      <w:r w:rsidR="002F561A">
        <w:rPr>
          <w:lang w:val="el-GR"/>
        </w:rPr>
        <w:t>κ</w:t>
      </w:r>
      <w:r w:rsidR="00444A10">
        <w:rPr>
          <w:lang w:val="el-GR"/>
        </w:rPr>
        <w:t xml:space="preserve">φράζει την αισιοδοξία της </w:t>
      </w:r>
      <w:r w:rsidR="00386A6C">
        <w:rPr>
          <w:lang w:val="el-GR"/>
        </w:rPr>
        <w:t>για την ασφαλή</w:t>
      </w:r>
      <w:r w:rsidR="00926607">
        <w:rPr>
          <w:lang w:val="el-GR"/>
        </w:rPr>
        <w:t xml:space="preserve"> μετάβαση </w:t>
      </w:r>
      <w:r>
        <w:rPr>
          <w:lang w:val="el-GR"/>
        </w:rPr>
        <w:t>στη δ</w:t>
      </w:r>
      <w:r w:rsidR="00AA6FFB">
        <w:rPr>
          <w:lang w:val="el-GR"/>
        </w:rPr>
        <w:t>ι</w:t>
      </w:r>
      <w:r>
        <w:rPr>
          <w:lang w:val="el-GR"/>
        </w:rPr>
        <w:t>α ζώσης</w:t>
      </w:r>
      <w:r w:rsidR="00926607">
        <w:rPr>
          <w:lang w:val="el-GR"/>
        </w:rPr>
        <w:t xml:space="preserve"> εκπαιδευτική λειτουργία</w:t>
      </w:r>
      <w:r>
        <w:rPr>
          <w:lang w:val="el-GR"/>
        </w:rPr>
        <w:t xml:space="preserve"> και καλεί τα μέλη της πανεπιστημιακής κοινότητας σε </w:t>
      </w:r>
      <w:proofErr w:type="spellStart"/>
      <w:r>
        <w:rPr>
          <w:lang w:val="el-GR"/>
        </w:rPr>
        <w:t>συστράτευση</w:t>
      </w:r>
      <w:proofErr w:type="spellEnd"/>
      <w:r>
        <w:rPr>
          <w:lang w:val="el-GR"/>
        </w:rPr>
        <w:t xml:space="preserve">. </w:t>
      </w:r>
    </w:p>
    <w:p w14:paraId="275F44D8" w14:textId="77777777" w:rsidR="00784863" w:rsidRPr="0062265F" w:rsidRDefault="00784863" w:rsidP="00186200">
      <w:pPr>
        <w:jc w:val="both"/>
        <w:rPr>
          <w:lang w:val="el-GR"/>
        </w:rPr>
      </w:pPr>
    </w:p>
    <w:p w14:paraId="0CE0E126" w14:textId="77777777" w:rsidR="003D36DA" w:rsidRPr="0062265F" w:rsidRDefault="00784863" w:rsidP="00186200">
      <w:pPr>
        <w:jc w:val="both"/>
        <w:rPr>
          <w:lang w:val="el-GR"/>
        </w:rPr>
      </w:pPr>
      <w:r w:rsidRPr="0062265F">
        <w:rPr>
          <w:lang w:val="el-GR"/>
        </w:rPr>
        <w:t>Το Προεδρείο της Συνόδου Πρυτάνεων</w:t>
      </w:r>
    </w:p>
    <w:p w14:paraId="2A2A17A4" w14:textId="77777777" w:rsidR="00784863" w:rsidRPr="0062265F" w:rsidRDefault="00784863" w:rsidP="00186200">
      <w:pPr>
        <w:jc w:val="both"/>
        <w:rPr>
          <w:lang w:val="el-GR"/>
        </w:rPr>
      </w:pPr>
      <w:r w:rsidRPr="0062265F">
        <w:rPr>
          <w:lang w:val="el-GR"/>
        </w:rPr>
        <w:t xml:space="preserve">Καθ. </w:t>
      </w:r>
      <w:r w:rsidR="0062265F" w:rsidRPr="0062265F">
        <w:rPr>
          <w:lang w:val="el-GR"/>
        </w:rPr>
        <w:t>Ανδρέας Γ. Μπουντουβής</w:t>
      </w:r>
      <w:r w:rsidRPr="0062265F">
        <w:rPr>
          <w:lang w:val="el-GR"/>
        </w:rPr>
        <w:t xml:space="preserve">, Πρύτανης Εθνικού </w:t>
      </w:r>
      <w:r w:rsidR="0062265F" w:rsidRPr="0062265F">
        <w:rPr>
          <w:lang w:val="el-GR"/>
        </w:rPr>
        <w:t>Μετσόβιου Πολυτεχνείου</w:t>
      </w:r>
    </w:p>
    <w:p w14:paraId="2BD9C832" w14:textId="77777777" w:rsidR="00784863" w:rsidRPr="0062265F" w:rsidRDefault="00784863" w:rsidP="00186200">
      <w:pPr>
        <w:jc w:val="both"/>
        <w:rPr>
          <w:lang w:val="el-GR"/>
        </w:rPr>
      </w:pPr>
      <w:r w:rsidRPr="0062265F">
        <w:rPr>
          <w:lang w:val="el-GR"/>
        </w:rPr>
        <w:t xml:space="preserve">Καθ. </w:t>
      </w:r>
      <w:r w:rsidR="0062265F" w:rsidRPr="0062265F">
        <w:rPr>
          <w:lang w:val="el-GR"/>
        </w:rPr>
        <w:t>Τριαντάφυλλος Αλμπάνης, Πρύτανη</w:t>
      </w:r>
      <w:r w:rsidRPr="0062265F">
        <w:rPr>
          <w:lang w:val="el-GR"/>
        </w:rPr>
        <w:t>ς Πανεπιστημίου</w:t>
      </w:r>
      <w:r w:rsidR="0062265F" w:rsidRPr="0062265F">
        <w:rPr>
          <w:lang w:val="el-GR"/>
        </w:rPr>
        <w:t xml:space="preserve"> Ιωαννίνων</w:t>
      </w:r>
    </w:p>
    <w:p w14:paraId="5CE1E2EE" w14:textId="77777777" w:rsidR="00784863" w:rsidRPr="0062265F" w:rsidRDefault="00784863" w:rsidP="00186200">
      <w:pPr>
        <w:jc w:val="both"/>
        <w:rPr>
          <w:lang w:val="el-GR"/>
        </w:rPr>
      </w:pPr>
      <w:r w:rsidRPr="0062265F">
        <w:rPr>
          <w:lang w:val="el-GR"/>
        </w:rPr>
        <w:t xml:space="preserve">Καθ. </w:t>
      </w:r>
      <w:r w:rsidR="0062265F" w:rsidRPr="0062265F">
        <w:rPr>
          <w:lang w:val="el-GR"/>
        </w:rPr>
        <w:t>Ευάγγελος Διαμαντόπουλος</w:t>
      </w:r>
      <w:r w:rsidRPr="0062265F">
        <w:rPr>
          <w:lang w:val="el-GR"/>
        </w:rPr>
        <w:t xml:space="preserve">, </w:t>
      </w:r>
      <w:r w:rsidR="0062265F" w:rsidRPr="0062265F">
        <w:rPr>
          <w:lang w:val="el-GR"/>
        </w:rPr>
        <w:t>Πρύτανης Πολυτεχνείου Κρήτης</w:t>
      </w:r>
    </w:p>
    <w:sectPr w:rsidR="00784863" w:rsidRPr="0062265F" w:rsidSect="008F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50"/>
    <w:rsid w:val="0006786E"/>
    <w:rsid w:val="00160D26"/>
    <w:rsid w:val="00176615"/>
    <w:rsid w:val="00186200"/>
    <w:rsid w:val="001A78C1"/>
    <w:rsid w:val="00251ADB"/>
    <w:rsid w:val="002702DF"/>
    <w:rsid w:val="002F561A"/>
    <w:rsid w:val="00382D68"/>
    <w:rsid w:val="00386A6C"/>
    <w:rsid w:val="003D36DA"/>
    <w:rsid w:val="003D45B6"/>
    <w:rsid w:val="0040225C"/>
    <w:rsid w:val="00444A10"/>
    <w:rsid w:val="00447701"/>
    <w:rsid w:val="00471166"/>
    <w:rsid w:val="004D001D"/>
    <w:rsid w:val="00523461"/>
    <w:rsid w:val="00526D2E"/>
    <w:rsid w:val="00530D61"/>
    <w:rsid w:val="00540C7A"/>
    <w:rsid w:val="00596BB4"/>
    <w:rsid w:val="005D1DEE"/>
    <w:rsid w:val="0062265F"/>
    <w:rsid w:val="006625CF"/>
    <w:rsid w:val="00695C53"/>
    <w:rsid w:val="00730545"/>
    <w:rsid w:val="00783FE7"/>
    <w:rsid w:val="00784863"/>
    <w:rsid w:val="007935FE"/>
    <w:rsid w:val="007942A7"/>
    <w:rsid w:val="008018B8"/>
    <w:rsid w:val="00867DA5"/>
    <w:rsid w:val="008D28B9"/>
    <w:rsid w:val="008F499D"/>
    <w:rsid w:val="008F60BD"/>
    <w:rsid w:val="00926607"/>
    <w:rsid w:val="009A7000"/>
    <w:rsid w:val="009D4A10"/>
    <w:rsid w:val="00A93EB8"/>
    <w:rsid w:val="00AA5659"/>
    <w:rsid w:val="00AA6FFB"/>
    <w:rsid w:val="00AE5DD6"/>
    <w:rsid w:val="00B048A7"/>
    <w:rsid w:val="00BB36C4"/>
    <w:rsid w:val="00BE31F1"/>
    <w:rsid w:val="00C521FC"/>
    <w:rsid w:val="00CA7D49"/>
    <w:rsid w:val="00D05279"/>
    <w:rsid w:val="00D07350"/>
    <w:rsid w:val="00D655D6"/>
    <w:rsid w:val="00D6739B"/>
    <w:rsid w:val="00D81BF9"/>
    <w:rsid w:val="00DC1092"/>
    <w:rsid w:val="00E01DFD"/>
    <w:rsid w:val="00E1405E"/>
    <w:rsid w:val="00E84896"/>
    <w:rsid w:val="00E90518"/>
    <w:rsid w:val="00F61AE0"/>
    <w:rsid w:val="00F6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4B58"/>
  <w15:docId w15:val="{E9AB0A6F-8780-584B-8885-B1684A7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3D45B6"/>
    <w:rPr>
      <w:b/>
      <w:bCs/>
    </w:rPr>
  </w:style>
  <w:style w:type="character" w:customStyle="1" w:styleId="apple-converted-space">
    <w:name w:val="apple-converted-space"/>
    <w:basedOn w:val="a0"/>
    <w:rsid w:val="003D45B6"/>
  </w:style>
  <w:style w:type="paragraph" w:styleId="a4">
    <w:name w:val="Balloon Text"/>
    <w:basedOn w:val="a"/>
    <w:link w:val="Char"/>
    <w:uiPriority w:val="99"/>
    <w:semiHidden/>
    <w:unhideWhenUsed/>
    <w:rsid w:val="00A93E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3E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boudouvis</dc:creator>
  <cp:lastModifiedBy>Microsoft Office User</cp:lastModifiedBy>
  <cp:revision>2</cp:revision>
  <dcterms:created xsi:type="dcterms:W3CDTF">2021-09-23T05:59:00Z</dcterms:created>
  <dcterms:modified xsi:type="dcterms:W3CDTF">2021-09-23T05:59:00Z</dcterms:modified>
</cp:coreProperties>
</file>