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785" w:rsidRPr="009F3778" w:rsidRDefault="00523785" w:rsidP="009F3778">
      <w:pPr>
        <w:jc w:val="both"/>
        <w:rPr>
          <w:b/>
          <w:sz w:val="24"/>
          <w:szCs w:val="24"/>
        </w:rPr>
      </w:pPr>
      <w:r w:rsidRPr="009F3778">
        <w:rPr>
          <w:b/>
          <w:sz w:val="24"/>
          <w:szCs w:val="24"/>
        </w:rPr>
        <w:t>Ανακοίνωση νέας σύνθεσης τη</w:t>
      </w:r>
      <w:r w:rsidR="00EA36B9" w:rsidRPr="009F3778">
        <w:rPr>
          <w:b/>
          <w:sz w:val="24"/>
          <w:szCs w:val="24"/>
        </w:rPr>
        <w:t>ς Κυβέρνησης _ 4 Ιανουαρίου 2021</w:t>
      </w:r>
    </w:p>
    <w:p w:rsidR="009F3778" w:rsidRPr="009F3778" w:rsidRDefault="009F3778" w:rsidP="009F3778">
      <w:pPr>
        <w:jc w:val="both"/>
        <w:rPr>
          <w:sz w:val="24"/>
          <w:szCs w:val="24"/>
        </w:rPr>
      </w:pPr>
    </w:p>
    <w:p w:rsidR="00523785" w:rsidRPr="009F3778" w:rsidRDefault="00523785" w:rsidP="009F3778">
      <w:pPr>
        <w:jc w:val="both"/>
        <w:rPr>
          <w:sz w:val="24"/>
          <w:szCs w:val="24"/>
        </w:rPr>
      </w:pPr>
      <w:r w:rsidRPr="009F3778">
        <w:rPr>
          <w:sz w:val="24"/>
          <w:szCs w:val="24"/>
        </w:rPr>
        <w:t>Κυρίες και κύριοι,</w:t>
      </w:r>
    </w:p>
    <w:p w:rsidR="00523785" w:rsidRPr="009F3778" w:rsidRDefault="00523785" w:rsidP="009F3778">
      <w:pPr>
        <w:jc w:val="both"/>
        <w:rPr>
          <w:sz w:val="24"/>
          <w:szCs w:val="24"/>
        </w:rPr>
      </w:pPr>
      <w:r w:rsidRPr="009F3778">
        <w:rPr>
          <w:sz w:val="24"/>
          <w:szCs w:val="24"/>
        </w:rPr>
        <w:t xml:space="preserve">Η θητεία μιας Κυβέρνησης δεν είναι μια προβλέψιμη ευθεία γραμμή. </w:t>
      </w:r>
    </w:p>
    <w:p w:rsidR="00523785" w:rsidRPr="009F3778" w:rsidRDefault="00523785" w:rsidP="009F3778">
      <w:pPr>
        <w:jc w:val="both"/>
        <w:rPr>
          <w:sz w:val="24"/>
          <w:szCs w:val="24"/>
        </w:rPr>
      </w:pPr>
      <w:r w:rsidRPr="009F3778">
        <w:rPr>
          <w:sz w:val="24"/>
          <w:szCs w:val="24"/>
        </w:rPr>
        <w:t xml:space="preserve">Ανακύπτουν νέες προκλήσεις και ανάγκες που επιβάλλουν την αναδιάταξη του δυναμικού της με την αξιοποίηση προσώπων σε νέους ή διαφορετικούς ρόλους στο κυβερνητικό έργο. </w:t>
      </w:r>
    </w:p>
    <w:p w:rsidR="00523785" w:rsidRPr="009F3778" w:rsidRDefault="00523785" w:rsidP="009F3778">
      <w:pPr>
        <w:jc w:val="both"/>
        <w:rPr>
          <w:sz w:val="24"/>
          <w:szCs w:val="24"/>
        </w:rPr>
      </w:pPr>
      <w:r w:rsidRPr="009F3778">
        <w:rPr>
          <w:sz w:val="24"/>
          <w:szCs w:val="24"/>
        </w:rPr>
        <w:t xml:space="preserve">Κάθε Κυβέρνηση λοιπόν οφείλει να επιδεικνύει -- στον κατάλληλο χρόνο -- ευελιξία. </w:t>
      </w:r>
    </w:p>
    <w:p w:rsidR="00523785" w:rsidRPr="009F3778" w:rsidRDefault="00523785" w:rsidP="009F3778">
      <w:pPr>
        <w:jc w:val="both"/>
        <w:rPr>
          <w:sz w:val="24"/>
          <w:szCs w:val="24"/>
        </w:rPr>
      </w:pPr>
    </w:p>
    <w:p w:rsidR="00523785" w:rsidRPr="009F3778" w:rsidRDefault="00523785" w:rsidP="009F3778">
      <w:pPr>
        <w:jc w:val="both"/>
        <w:rPr>
          <w:sz w:val="24"/>
          <w:szCs w:val="24"/>
        </w:rPr>
      </w:pPr>
      <w:r w:rsidRPr="009F3778">
        <w:rPr>
          <w:sz w:val="24"/>
          <w:szCs w:val="24"/>
        </w:rPr>
        <w:t>Στο πλαίσιο αυτό ο Πρωθυπουργός Κυριάκος Μητσοτάκης, ο οποίος έχει την ευθύνη του σχηματισμού και του ανασχηματισμού της Κυβέρνησης  κατά το Σύνταγμα, έλαβε την απόφαση να προβεί σε αλλαγές στη σύνθεση των μελών της Κυβέρνησης και μου ανέθεσε υπό την ιδιότητα του νέου κυβερνητικού εκπροσώπου να την ανακοινώσω δημόσια:</w:t>
      </w:r>
    </w:p>
    <w:p w:rsidR="00523785" w:rsidRDefault="00523785" w:rsidP="009F3778">
      <w:pPr>
        <w:jc w:val="both"/>
        <w:rPr>
          <w:sz w:val="24"/>
          <w:szCs w:val="24"/>
        </w:rPr>
      </w:pPr>
    </w:p>
    <w:p w:rsidR="009F3778" w:rsidRDefault="009F3778" w:rsidP="009F3778">
      <w:pPr>
        <w:jc w:val="both"/>
        <w:rPr>
          <w:sz w:val="24"/>
          <w:szCs w:val="24"/>
        </w:rPr>
      </w:pPr>
    </w:p>
    <w:p w:rsidR="009F3778" w:rsidRDefault="009F3778" w:rsidP="009F3778">
      <w:pPr>
        <w:jc w:val="both"/>
        <w:rPr>
          <w:sz w:val="24"/>
          <w:szCs w:val="24"/>
        </w:rPr>
      </w:pPr>
    </w:p>
    <w:p w:rsidR="009F3778" w:rsidRDefault="009F3778" w:rsidP="009F3778">
      <w:pPr>
        <w:jc w:val="both"/>
        <w:rPr>
          <w:sz w:val="24"/>
          <w:szCs w:val="24"/>
        </w:rPr>
      </w:pPr>
    </w:p>
    <w:p w:rsidR="009F3778" w:rsidRDefault="009F3778" w:rsidP="009F3778">
      <w:pPr>
        <w:jc w:val="both"/>
        <w:rPr>
          <w:sz w:val="24"/>
          <w:szCs w:val="24"/>
        </w:rPr>
      </w:pPr>
    </w:p>
    <w:p w:rsidR="009F3778" w:rsidRDefault="009F3778" w:rsidP="009F3778">
      <w:pPr>
        <w:jc w:val="both"/>
        <w:rPr>
          <w:sz w:val="24"/>
          <w:szCs w:val="24"/>
        </w:rPr>
      </w:pPr>
    </w:p>
    <w:p w:rsidR="009F3778" w:rsidRDefault="009F3778" w:rsidP="009F3778">
      <w:pPr>
        <w:jc w:val="both"/>
        <w:rPr>
          <w:sz w:val="24"/>
          <w:szCs w:val="24"/>
        </w:rPr>
      </w:pPr>
    </w:p>
    <w:p w:rsidR="009F3778" w:rsidRDefault="009F3778" w:rsidP="009F3778">
      <w:pPr>
        <w:jc w:val="both"/>
        <w:rPr>
          <w:sz w:val="24"/>
          <w:szCs w:val="24"/>
        </w:rPr>
      </w:pPr>
    </w:p>
    <w:p w:rsidR="009F3778" w:rsidRDefault="009F3778" w:rsidP="009F3778">
      <w:pPr>
        <w:jc w:val="both"/>
        <w:rPr>
          <w:sz w:val="24"/>
          <w:szCs w:val="24"/>
        </w:rPr>
      </w:pPr>
    </w:p>
    <w:p w:rsidR="009F3778" w:rsidRDefault="009F3778" w:rsidP="009F3778">
      <w:pPr>
        <w:jc w:val="both"/>
        <w:rPr>
          <w:sz w:val="24"/>
          <w:szCs w:val="24"/>
        </w:rPr>
      </w:pPr>
    </w:p>
    <w:p w:rsidR="009F3778" w:rsidRPr="009F3778" w:rsidRDefault="009F3778" w:rsidP="009F3778">
      <w:pPr>
        <w:jc w:val="both"/>
        <w:rPr>
          <w:sz w:val="24"/>
          <w:szCs w:val="24"/>
        </w:rPr>
      </w:pPr>
    </w:p>
    <w:p w:rsidR="00523785" w:rsidRPr="009F3778" w:rsidRDefault="00523785" w:rsidP="009F3778">
      <w:pPr>
        <w:jc w:val="both"/>
        <w:rPr>
          <w:b/>
          <w:sz w:val="24"/>
          <w:szCs w:val="24"/>
        </w:rPr>
      </w:pPr>
      <w:r w:rsidRPr="009F3778">
        <w:rPr>
          <w:b/>
          <w:sz w:val="24"/>
          <w:szCs w:val="24"/>
        </w:rPr>
        <w:t>Η σύνθεση της Κυβέρνησης είναι η ακόλουθη:</w:t>
      </w:r>
    </w:p>
    <w:p w:rsidR="00523785" w:rsidRDefault="00523785" w:rsidP="00523785">
      <w:pPr>
        <w:spacing w:line="360" w:lineRule="auto"/>
        <w:ind w:left="-1418" w:right="-1056"/>
        <w:jc w:val="both"/>
        <w:rPr>
          <w:rFonts w:ascii="Avenir Next Regular" w:hAnsi="Avenir Next Regular"/>
          <w:sz w:val="32"/>
          <w:szCs w:val="32"/>
        </w:rPr>
      </w:pPr>
      <w:r w:rsidRPr="0011242E">
        <w:rPr>
          <w:rFonts w:ascii="Avenir Next Regular" w:hAnsi="Avenir Next Regular"/>
          <w:sz w:val="32"/>
          <w:szCs w:val="32"/>
        </w:rPr>
        <w:t xml:space="preserve"> </w:t>
      </w:r>
      <w:bookmarkStart w:id="0" w:name="_GoBack"/>
      <w:bookmarkEnd w:id="0"/>
    </w:p>
    <w:p w:rsidR="00523785" w:rsidRPr="00B51C12" w:rsidRDefault="00523785" w:rsidP="00A575F0">
      <w:pPr>
        <w:spacing w:line="360" w:lineRule="auto"/>
        <w:ind w:right="-1056"/>
        <w:jc w:val="both"/>
        <w:rPr>
          <w:rFonts w:ascii="Avenir Next Regular" w:hAnsi="Avenir Next Regular"/>
          <w:b/>
          <w:sz w:val="32"/>
          <w:szCs w:val="32"/>
        </w:rPr>
      </w:pPr>
    </w:p>
    <w:p w:rsidR="007B4019" w:rsidRPr="00A575F0" w:rsidRDefault="007B4019" w:rsidP="007B4019">
      <w:pPr>
        <w:shd w:val="clear" w:color="auto" w:fill="FFFFFF"/>
        <w:spacing w:before="100" w:beforeAutospacing="1" w:after="240" w:line="236" w:lineRule="atLeast"/>
        <w:rPr>
          <w:rFonts w:eastAsia="Times New Roman" w:cstheme="minorHAnsi"/>
          <w:b/>
          <w:bCs/>
          <w:sz w:val="24"/>
          <w:szCs w:val="24"/>
          <w:lang w:eastAsia="el-GR"/>
        </w:rPr>
      </w:pPr>
      <w:r w:rsidRPr="00A575F0">
        <w:rPr>
          <w:rFonts w:eastAsia="Times New Roman" w:cstheme="minorHAnsi"/>
          <w:b/>
          <w:bCs/>
          <w:sz w:val="24"/>
          <w:szCs w:val="24"/>
          <w:lang w:eastAsia="el-GR"/>
        </w:rPr>
        <w:lastRenderedPageBreak/>
        <w:t xml:space="preserve">ΠΡΩΘΥΠΟΥΡΓΟΣ: </w:t>
      </w:r>
      <w:r w:rsidRPr="00A575F0">
        <w:rPr>
          <w:rFonts w:eastAsia="Times New Roman" w:cstheme="minorHAnsi"/>
          <w:bCs/>
          <w:sz w:val="24"/>
          <w:szCs w:val="24"/>
          <w:lang w:eastAsia="el-GR"/>
        </w:rPr>
        <w:t>ΚΥΡΙΑΚΟΣ ΜΗΤΣΟΤΑΚΗΣ</w:t>
      </w:r>
    </w:p>
    <w:p w:rsidR="0048331A" w:rsidRPr="00A575F0" w:rsidRDefault="0048331A" w:rsidP="007B4019">
      <w:pPr>
        <w:shd w:val="clear" w:color="auto" w:fill="FFFFFF"/>
        <w:spacing w:before="100" w:beforeAutospacing="1" w:after="240" w:line="236" w:lineRule="atLeast"/>
        <w:rPr>
          <w:rFonts w:eastAsia="Times New Roman" w:cstheme="minorHAnsi"/>
          <w:bCs/>
          <w:sz w:val="24"/>
          <w:szCs w:val="24"/>
          <w:lang w:eastAsia="el-GR"/>
        </w:rPr>
      </w:pPr>
      <w:r w:rsidRPr="00A575F0">
        <w:rPr>
          <w:rFonts w:eastAsia="Times New Roman" w:cstheme="minorHAnsi"/>
          <w:b/>
          <w:bCs/>
          <w:sz w:val="24"/>
          <w:szCs w:val="24"/>
          <w:lang w:eastAsia="el-GR"/>
        </w:rPr>
        <w:t>ΑΝΤΙΠΡΟΕΔΡΟΣ Τ</w:t>
      </w:r>
      <w:r w:rsidR="00AD418C" w:rsidRPr="00A575F0">
        <w:rPr>
          <w:rFonts w:eastAsia="Times New Roman" w:cstheme="minorHAnsi"/>
          <w:b/>
          <w:bCs/>
          <w:sz w:val="24"/>
          <w:szCs w:val="24"/>
          <w:lang w:eastAsia="el-GR"/>
        </w:rPr>
        <w:t>ΗΣ</w:t>
      </w:r>
      <w:r w:rsidRPr="00A575F0">
        <w:rPr>
          <w:rFonts w:eastAsia="Times New Roman" w:cstheme="minorHAnsi"/>
          <w:b/>
          <w:bCs/>
          <w:sz w:val="24"/>
          <w:szCs w:val="24"/>
          <w:lang w:eastAsia="el-GR"/>
        </w:rPr>
        <w:t xml:space="preserve"> ΚΥΒΕΡΝΗΣΗΣ: </w:t>
      </w:r>
      <w:r w:rsidRPr="00A575F0">
        <w:rPr>
          <w:rFonts w:eastAsia="Times New Roman" w:cstheme="minorHAnsi"/>
          <w:bCs/>
          <w:sz w:val="24"/>
          <w:szCs w:val="24"/>
          <w:lang w:eastAsia="el-GR"/>
        </w:rPr>
        <w:t>ΠΑΝΑΓΙΩΤΗΣ ΠΙΚΡΑΜΜΕΝΟΣ</w:t>
      </w:r>
    </w:p>
    <w:p w:rsidR="00A575F0" w:rsidRPr="00A575F0" w:rsidRDefault="00A575F0" w:rsidP="007B4019">
      <w:pPr>
        <w:shd w:val="clear" w:color="auto" w:fill="FFFFFF"/>
        <w:spacing w:before="100" w:beforeAutospacing="1" w:after="240" w:line="236" w:lineRule="atLeast"/>
        <w:rPr>
          <w:rFonts w:eastAsia="Times New Roman" w:cstheme="minorHAnsi"/>
          <w:bCs/>
          <w:sz w:val="24"/>
          <w:szCs w:val="24"/>
          <w:lang w:eastAsia="el-GR"/>
        </w:rPr>
      </w:pPr>
    </w:p>
    <w:p w:rsidR="00526886" w:rsidRPr="00A575F0" w:rsidRDefault="00526886" w:rsidP="007B4019">
      <w:pPr>
        <w:pStyle w:val="a5"/>
        <w:numPr>
          <w:ilvl w:val="0"/>
          <w:numId w:val="17"/>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ΟΙΚΟΝΟΜΙΚΩΝ</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ΧΡΗΣΤΟΣ ΣΤΑΙΚΟΥΡΑΣ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ΑΝΑΠΛΗΡΩΤΗΣ ΥΠΟΥΡΓΟΣ ΑΡΜΟΔΙΟΣ ΓΙΑ ΤΗ ΔΗΜΟΣΙΟΝΟΜΙΚΗ ΠΟΛΙΤΙΚΗ: ΘΕΟΔΩΡΟΣ ΣΚΥΛΑΚΑΚΗΣ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ΤΗ ΦΟΡΟΛΟΓΙΚΗ ΠΟΛΙΤΙΚΗ ΚΑΙ ΤΗ ΔΗΜΟΣΙΑ ΠΕΡΙΟΥΣΙΑ: ΑΠΟΣΤΟΛΟΣ ΒΕΣΥΡΟΠΟΥΛΟΣ</w:t>
      </w:r>
    </w:p>
    <w:p w:rsidR="00DB758C" w:rsidRPr="00A575F0" w:rsidRDefault="00526886" w:rsidP="00A575F0">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ΤΟ ΧΡΗΜΑΤΟΠΙΣΤΩΤΙΚΟ ΣΥΣΤΗΜΑ: ΓΕΩΡΓΙΟΣ ΖΑΒΒΟΣ</w:t>
      </w:r>
    </w:p>
    <w:p w:rsidR="00A575F0" w:rsidRPr="00A575F0" w:rsidRDefault="00A575F0" w:rsidP="00A575F0">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ΑΝΑΠΤΥΞΗΣ ΚΑΙ ΕΠΕΝΔΥΣΕΩΝ </w:t>
      </w:r>
    </w:p>
    <w:p w:rsidR="00393B78"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ΥΠΟΥΡΓΟΣ: </w:t>
      </w:r>
      <w:r w:rsidR="00393B78" w:rsidRPr="00A575F0">
        <w:rPr>
          <w:rFonts w:eastAsia="Times New Roman" w:cstheme="minorHAnsi"/>
          <w:bCs/>
          <w:sz w:val="24"/>
          <w:szCs w:val="24"/>
          <w:lang w:eastAsia="el-GR"/>
        </w:rPr>
        <w:t>ΑΔΩΝΙΣ ΓΕΩΡΓΙΑΔΗΣ</w:t>
      </w:r>
    </w:p>
    <w:p w:rsidR="00334187" w:rsidRPr="00A575F0" w:rsidRDefault="00334187"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ΑΝΑΠΛΗΡΩΤΗΣ ΥΠΟΥΡΓΟΣ</w:t>
      </w:r>
      <w:r w:rsidR="005B1E26" w:rsidRPr="00A575F0">
        <w:rPr>
          <w:rFonts w:eastAsia="Times New Roman" w:cstheme="minorHAnsi"/>
          <w:bCs/>
          <w:sz w:val="24"/>
          <w:szCs w:val="24"/>
          <w:lang w:eastAsia="el-GR"/>
        </w:rPr>
        <w:t xml:space="preserve"> Α</w:t>
      </w:r>
      <w:r w:rsidR="0048331A" w:rsidRPr="00A575F0">
        <w:rPr>
          <w:rFonts w:eastAsia="Times New Roman" w:cstheme="minorHAnsi"/>
          <w:bCs/>
          <w:sz w:val="24"/>
          <w:szCs w:val="24"/>
          <w:lang w:eastAsia="el-GR"/>
        </w:rPr>
        <w:t>Ρ</w:t>
      </w:r>
      <w:r w:rsidR="005B1E26" w:rsidRPr="00A575F0">
        <w:rPr>
          <w:rFonts w:eastAsia="Times New Roman" w:cstheme="minorHAnsi"/>
          <w:bCs/>
          <w:sz w:val="24"/>
          <w:szCs w:val="24"/>
          <w:lang w:eastAsia="el-GR"/>
        </w:rPr>
        <w:t>ΜΟΔΙΟΣ ΓΙΑ ΘΕΜΑΤΑ ΙΔΙΩΤΙΚΩΝ ΕΠΕΝΔΥΣΕΩΝ</w:t>
      </w:r>
      <w:r w:rsidRPr="00A575F0">
        <w:rPr>
          <w:rFonts w:eastAsia="Times New Roman" w:cstheme="minorHAnsi"/>
          <w:bCs/>
          <w:sz w:val="24"/>
          <w:szCs w:val="24"/>
          <w:lang w:eastAsia="el-GR"/>
        </w:rPr>
        <w:t>: ΝΙΚΟΣ ΠΑΠΑΘΑΝΑΣΗΣ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ΤΙΣ ΔΗΜΟΣΙΕΣ ΕΠΕΝΔΥΣΕΙΣ ΚΑΙ ΤΟ ΕΤΑΙΡΙΚΟ ΣΥΜΦΩΝΟ ΓΙΑ ΤΟ ΠΛΑΙΣΙΟ ΑΝΑΠΤΥΞΗΣ: ΓΙΑΝΝΗΣ ΤΣΑΚΙΡΗΣ</w:t>
      </w:r>
    </w:p>
    <w:p w:rsidR="00DF7355"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sidDel="00F822E6">
        <w:rPr>
          <w:rFonts w:eastAsia="Times New Roman" w:cstheme="minorHAnsi"/>
          <w:bCs/>
          <w:sz w:val="24"/>
          <w:szCs w:val="24"/>
          <w:lang w:eastAsia="el-GR"/>
        </w:rPr>
        <w:t>ΥΦΥΠΟΥΡΓΟΣ ΑΡΜΟΔΙΟΣ ΓΙΑ ΤΗΝ ΕΡΕΥΝΑ ΚΑΙ ΤΕΧΝΟΛΟΓΙΑ: ΧΡΙΣΤΟΣ ΔΗΜΑΣ</w:t>
      </w:r>
    </w:p>
    <w:p w:rsidR="00DB758C" w:rsidRPr="00A575F0" w:rsidDel="00F822E6" w:rsidRDefault="00DB758C" w:rsidP="007B4019">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ΕΞΩΤΕΡΙΚΩΝ</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ΝΙΚΟΣ ΔΕΝΔΙΑΣ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ΑΝΑΠΛΗΡΩΤΗΣ ΥΠΟΥΡΓΟΣ ΑΡΜΟΔΙΟΣ ΓΙΑ ΕΥΡΩΠΑΪΚΑ ΘΕΜΑΤΑ: ΜΙΛΤΙΑΔΗΣ ΒΑΡΒΙΤΣΙΩΤΗΣ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w:t>
      </w:r>
      <w:r w:rsidR="005B55BC" w:rsidRPr="00A575F0">
        <w:rPr>
          <w:rFonts w:eastAsia="Times New Roman" w:cstheme="minorHAnsi"/>
          <w:bCs/>
          <w:sz w:val="24"/>
          <w:szCs w:val="24"/>
          <w:lang w:eastAsia="el-GR"/>
        </w:rPr>
        <w:t xml:space="preserve">ΑΡΜΟΔΙΟΣ </w:t>
      </w:r>
      <w:r w:rsidRPr="00A575F0">
        <w:rPr>
          <w:rFonts w:eastAsia="Times New Roman" w:cstheme="minorHAnsi"/>
          <w:bCs/>
          <w:sz w:val="24"/>
          <w:szCs w:val="24"/>
          <w:lang w:eastAsia="el-GR"/>
        </w:rPr>
        <w:t>ΓΙΑ ΤΗΝ ΟΙΚΟΝΟΜΙΚΗ ΔΙΠΛΩΜΑΤΙΑ ΚΑΙ ΤΗΝ ΕΞΩΣΤΡΕΦΕΙΑ: ΚΩΣΤΑΣ ΦΡΑΓΚΟΓΙΑΝΝΗΣ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w:t>
      </w:r>
      <w:r w:rsidR="0001285C" w:rsidRPr="00A575F0">
        <w:rPr>
          <w:rFonts w:eastAsia="Times New Roman" w:cstheme="minorHAnsi"/>
          <w:bCs/>
          <w:sz w:val="24"/>
          <w:szCs w:val="24"/>
          <w:lang w:eastAsia="el-GR"/>
        </w:rPr>
        <w:t>ΙΑ ΤΟΝ ΑΠΟΔΗΜΟ ΕΛΛΗΝΙΣΜΟ: ΚΩΣΤΑΣ</w:t>
      </w:r>
      <w:r w:rsidRPr="00A575F0">
        <w:rPr>
          <w:rFonts w:eastAsia="Times New Roman" w:cstheme="minorHAnsi"/>
          <w:bCs/>
          <w:sz w:val="24"/>
          <w:szCs w:val="24"/>
          <w:lang w:eastAsia="el-GR"/>
        </w:rPr>
        <w:t xml:space="preserve"> ΒΛΑΣΗΣ</w:t>
      </w:r>
    </w:p>
    <w:p w:rsidR="00DB758C" w:rsidRDefault="00DB758C" w:rsidP="007B4019">
      <w:pPr>
        <w:pStyle w:val="a5"/>
        <w:shd w:val="clear" w:color="auto" w:fill="FFFFFF"/>
        <w:spacing w:after="240" w:line="236" w:lineRule="atLeast"/>
        <w:contextualSpacing w:val="0"/>
        <w:rPr>
          <w:rFonts w:eastAsia="Times New Roman" w:cstheme="minorHAnsi"/>
          <w:sz w:val="24"/>
          <w:szCs w:val="24"/>
          <w:lang w:eastAsia="el-GR"/>
        </w:rPr>
      </w:pPr>
    </w:p>
    <w:p w:rsidR="00A575F0" w:rsidRPr="00A575F0" w:rsidRDefault="00A575F0" w:rsidP="007B4019">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lastRenderedPageBreak/>
        <w:t>ΥΠΟΥΡΓΕΙΟ ΠΡΟΣΤΑΣΙΑΣ ΤΟΥ ΠΟΛΙΤΗ </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ΜΙΧΑΛΗΣ ΧΡΥΣΟΧΟΙΔΗΣ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ΤΗΝ ΑΝΤΕΓΚΛΗΜΑΤΙΚΗ ΠΟΛΙΤΙΚΗ: ΛΕΥΤΕΡΗΣ ΟΙΚΟΝΟΜΟΥ</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ΤΗΝ ΠΟΛΙΤ</w:t>
      </w:r>
      <w:r w:rsidR="005B1E26" w:rsidRPr="00A575F0">
        <w:rPr>
          <w:rFonts w:eastAsia="Times New Roman" w:cstheme="minorHAnsi"/>
          <w:bCs/>
          <w:sz w:val="24"/>
          <w:szCs w:val="24"/>
          <w:lang w:eastAsia="el-GR"/>
        </w:rPr>
        <w:t>ΙΚΗ ΠΡΟΣΤΑΣΙΑ ΚΑΙ ΤΗ ΔΙΑΧΕΙΡΙΣΗ</w:t>
      </w:r>
      <w:r w:rsidRPr="00A575F0">
        <w:rPr>
          <w:rFonts w:eastAsia="Times New Roman" w:cstheme="minorHAnsi"/>
          <w:bCs/>
          <w:sz w:val="24"/>
          <w:szCs w:val="24"/>
          <w:lang w:eastAsia="el-GR"/>
        </w:rPr>
        <w:t xml:space="preserve"> ΚΡΙΣΕΩΝ: ΝΙΚΟΣ ΧΑΡΔΑΛΙΑΣ</w:t>
      </w:r>
    </w:p>
    <w:p w:rsidR="00DB758C" w:rsidRPr="00A575F0" w:rsidRDefault="00DB758C" w:rsidP="007B4019">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ΕΘΝΙΚΗΣ ΑΜΥΝΑΣ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bCs/>
          <w:sz w:val="24"/>
          <w:szCs w:val="24"/>
          <w:lang w:eastAsia="el-GR"/>
        </w:rPr>
      </w:pPr>
      <w:r w:rsidRPr="00A575F0">
        <w:rPr>
          <w:rFonts w:eastAsia="Times New Roman" w:cstheme="minorHAnsi"/>
          <w:bCs/>
          <w:sz w:val="24"/>
          <w:szCs w:val="24"/>
          <w:lang w:eastAsia="el-GR"/>
        </w:rPr>
        <w:t>ΥΠΟΥΡΓΟΣ: ΝΙΚΟΣ ΠΑΝΑΓΙΩΤΟΠΟΥΛΟΣ</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bCs/>
          <w:sz w:val="24"/>
          <w:szCs w:val="24"/>
          <w:lang w:eastAsia="el-GR"/>
        </w:rPr>
      </w:pPr>
      <w:r w:rsidRPr="00A575F0">
        <w:rPr>
          <w:rFonts w:eastAsia="Times New Roman" w:cstheme="minorHAnsi"/>
          <w:bCs/>
          <w:sz w:val="24"/>
          <w:szCs w:val="24"/>
          <w:lang w:eastAsia="el-GR"/>
        </w:rPr>
        <w:t>ΥΦΥΠΟΥΡΓΟΣ ΑΜΥΝΑΣ: ΑΛΚΙΒΙΑΔΗΣ ΣΤΕΦΑΝΗΣ</w:t>
      </w:r>
    </w:p>
    <w:p w:rsidR="00DB758C" w:rsidRPr="00A575F0" w:rsidRDefault="00DB758C" w:rsidP="007B4019">
      <w:pPr>
        <w:pStyle w:val="a5"/>
        <w:shd w:val="clear" w:color="auto" w:fill="FFFFFF"/>
        <w:spacing w:after="240" w:line="236" w:lineRule="atLeast"/>
        <w:contextualSpacing w:val="0"/>
        <w:rPr>
          <w:rFonts w:eastAsia="Times New Roman" w:cstheme="minorHAnsi"/>
          <w:bCs/>
          <w:sz w:val="24"/>
          <w:szCs w:val="24"/>
          <w:lang w:eastAsia="el-GR"/>
        </w:rPr>
      </w:pPr>
    </w:p>
    <w:p w:rsidR="00526886"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bCs/>
          <w:sz w:val="24"/>
          <w:szCs w:val="24"/>
          <w:lang w:eastAsia="el-GR"/>
        </w:rPr>
      </w:pPr>
      <w:r w:rsidRPr="00A575F0">
        <w:rPr>
          <w:rFonts w:eastAsia="Times New Roman" w:cstheme="minorHAnsi"/>
          <w:b/>
          <w:bCs/>
          <w:sz w:val="24"/>
          <w:szCs w:val="24"/>
          <w:lang w:eastAsia="el-GR"/>
        </w:rPr>
        <w:t>ΥΠΟΥΡΓΕΙΟ ΠΑΙΔΕΙΑΣ ΚΑΙ ΘΡΗΣΚΕΥΜΑΤΩΝ</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ΝΙΚΗ ΚΕΡΑΜΕΩΣ</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ΑΡΜΟΔΙΑ ΓΙΑ ΘΕΜΑΤΑ ΠΡΩΤΟΒΑΘΜΙΑΣ ΚΑΙ ΔΕΥΤΕΡΟΒΑΘΜΙΑΣ ΕΚΠΑΙΔΕΥΣΗΣ ΚΑΙ ΕΙΔΙΚΗΣ ΑΓΩΓΗΣ: </w:t>
      </w:r>
      <w:r w:rsidR="00D827FE" w:rsidRPr="00A575F0">
        <w:rPr>
          <w:rFonts w:eastAsia="Times New Roman" w:cstheme="minorHAnsi"/>
          <w:bCs/>
          <w:sz w:val="24"/>
          <w:szCs w:val="24"/>
          <w:lang w:eastAsia="el-GR"/>
        </w:rPr>
        <w:t xml:space="preserve">ΖΕΤΤΑ ΜΑΚΡΗ </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ΘΕΜΑΤΑ ΑΝΩΤΑΤΗΣ ΕΚΠΑΙΔΕΥΣΗΣ:</w:t>
      </w:r>
      <w:r w:rsidR="00334187" w:rsidRPr="00A575F0">
        <w:rPr>
          <w:rFonts w:eastAsia="Times New Roman" w:cstheme="minorHAnsi"/>
          <w:bCs/>
          <w:sz w:val="24"/>
          <w:szCs w:val="24"/>
          <w:lang w:eastAsia="el-GR"/>
        </w:rPr>
        <w:t xml:space="preserve"> </w:t>
      </w:r>
      <w:r w:rsidR="00CB520D" w:rsidRPr="00A575F0">
        <w:rPr>
          <w:rFonts w:eastAsia="Times New Roman" w:cstheme="minorHAnsi"/>
          <w:bCs/>
          <w:sz w:val="24"/>
          <w:szCs w:val="24"/>
          <w:lang w:eastAsia="el-GR"/>
        </w:rPr>
        <w:t>ΑΓΓΕΛΟΣ ΣΥΡΙΓΟΣ</w:t>
      </w:r>
      <w:r w:rsidRPr="00A575F0">
        <w:rPr>
          <w:rFonts w:eastAsia="Times New Roman" w:cstheme="minorHAnsi"/>
          <w:bCs/>
          <w:sz w:val="24"/>
          <w:szCs w:val="24"/>
          <w:lang w:eastAsia="el-GR"/>
        </w:rPr>
        <w:t xml:space="preserve"> </w:t>
      </w:r>
    </w:p>
    <w:p w:rsidR="00A575F0" w:rsidRPr="00A575F0" w:rsidRDefault="00A575F0" w:rsidP="00A575F0">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ΕΡΓΑΣΙΑΣ ΚΑΙ ΚΟΙΝΩΝΙΚΩΝ ΥΠΟΘΕΣΕΩΝ</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ΥΠΟΥΡΓΟΣ: </w:t>
      </w:r>
      <w:r w:rsidR="00393B78" w:rsidRPr="00A575F0">
        <w:rPr>
          <w:rFonts w:eastAsia="Times New Roman" w:cstheme="minorHAnsi"/>
          <w:bCs/>
          <w:sz w:val="24"/>
          <w:szCs w:val="24"/>
          <w:lang w:eastAsia="el-GR"/>
        </w:rPr>
        <w:t xml:space="preserve">ΚΩΣΤΗΣ ΧΑΤΖΗΔΑΚΗΣ </w:t>
      </w:r>
      <w:r w:rsidR="00DF7355" w:rsidRPr="00A575F0">
        <w:rPr>
          <w:rFonts w:eastAsia="Times New Roman" w:cstheme="minorHAnsi"/>
          <w:bCs/>
          <w:sz w:val="24"/>
          <w:szCs w:val="24"/>
          <w:lang w:eastAsia="el-GR"/>
        </w:rPr>
        <w:t xml:space="preserve"> </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ΘΕΜΑΤΑ ΚΟΙΝΩΝΙΚΗΣ ΑΣΦΑΛΙΣΗΣ:</w:t>
      </w:r>
      <w:r w:rsidRPr="00A575F0">
        <w:rPr>
          <w:rFonts w:eastAsia="Times New Roman" w:cstheme="minorHAnsi"/>
          <w:sz w:val="24"/>
          <w:szCs w:val="24"/>
          <w:lang w:eastAsia="el-GR"/>
        </w:rPr>
        <w:t> </w:t>
      </w:r>
      <w:r w:rsidRPr="00A575F0">
        <w:rPr>
          <w:rFonts w:eastAsia="Times New Roman" w:cstheme="minorHAnsi"/>
          <w:bCs/>
          <w:sz w:val="24"/>
          <w:szCs w:val="24"/>
          <w:lang w:eastAsia="el-GR"/>
        </w:rPr>
        <w:t>ΠΑΝΑΓΙΩΤΗΣ ΤΣΑΚΛΟΓΛΟΥ</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ΑΡΜΟΔΙΑ ΓΙΑ ΘΕΜΑΤΑ ΠΡΟΝΟΙΑΣ ΚΑΙ ΚΟΙΝΩΝΙΚΗΣ ΑΛΛΗΛΕΓΓΥΗΣ: ΔΟΜΝΑ ΜΙΧΑΗΛΙΔΟΥ</w:t>
      </w:r>
    </w:p>
    <w:p w:rsidR="00DB758C" w:rsidRPr="00A575F0" w:rsidRDefault="00110DA1"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w:t>
      </w:r>
      <w:r w:rsidR="005B55BC" w:rsidRPr="00A575F0">
        <w:rPr>
          <w:rFonts w:eastAsia="Times New Roman" w:cstheme="minorHAnsi"/>
          <w:bCs/>
          <w:sz w:val="24"/>
          <w:szCs w:val="24"/>
          <w:lang w:eastAsia="el-GR"/>
        </w:rPr>
        <w:t xml:space="preserve">ΑΡΜΟΔΙΑ ΓΙΑ ΤΗ </w:t>
      </w:r>
      <w:r w:rsidRPr="00A575F0">
        <w:rPr>
          <w:rFonts w:eastAsia="Times New Roman" w:cstheme="minorHAnsi"/>
          <w:bCs/>
          <w:sz w:val="24"/>
          <w:szCs w:val="24"/>
          <w:lang w:eastAsia="el-GR"/>
        </w:rPr>
        <w:t>ΔΗΜΟΓΡΑΦΙ</w:t>
      </w:r>
      <w:r w:rsidR="005B55BC" w:rsidRPr="00A575F0">
        <w:rPr>
          <w:rFonts w:eastAsia="Times New Roman" w:cstheme="minorHAnsi"/>
          <w:bCs/>
          <w:sz w:val="24"/>
          <w:szCs w:val="24"/>
          <w:lang w:eastAsia="el-GR"/>
        </w:rPr>
        <w:t>ΚΗ ΠΟΛΙΤΙΚΗ</w:t>
      </w:r>
      <w:r w:rsidRPr="00A575F0">
        <w:rPr>
          <w:rFonts w:eastAsia="Times New Roman" w:cstheme="minorHAnsi"/>
          <w:bCs/>
          <w:sz w:val="24"/>
          <w:szCs w:val="24"/>
          <w:lang w:eastAsia="el-GR"/>
        </w:rPr>
        <w:t xml:space="preserve"> ΚΑΙ</w:t>
      </w:r>
      <w:r w:rsidR="005B55BC" w:rsidRPr="00A575F0">
        <w:rPr>
          <w:rFonts w:eastAsia="Times New Roman" w:cstheme="minorHAnsi"/>
          <w:bCs/>
          <w:sz w:val="24"/>
          <w:szCs w:val="24"/>
          <w:lang w:eastAsia="el-GR"/>
        </w:rPr>
        <w:t xml:space="preserve"> ΤΗΝ ΟΙΚΟΓΕΝΕΙΑ</w:t>
      </w:r>
      <w:r w:rsidRPr="00A575F0">
        <w:rPr>
          <w:rFonts w:eastAsia="Times New Roman" w:cstheme="minorHAnsi"/>
          <w:bCs/>
          <w:sz w:val="24"/>
          <w:szCs w:val="24"/>
          <w:lang w:eastAsia="el-GR"/>
        </w:rPr>
        <w:t>: ΜΑΡΙΑ ΣΥΡΕΓΓΕΛΑ</w:t>
      </w:r>
    </w:p>
    <w:p w:rsidR="00A575F0" w:rsidRDefault="00A575F0" w:rsidP="00A575F0">
      <w:pPr>
        <w:pStyle w:val="a5"/>
        <w:shd w:val="clear" w:color="auto" w:fill="FFFFFF"/>
        <w:spacing w:after="240" w:line="236" w:lineRule="atLeast"/>
        <w:contextualSpacing w:val="0"/>
        <w:rPr>
          <w:rFonts w:eastAsia="Times New Roman" w:cstheme="minorHAnsi"/>
          <w:bCs/>
          <w:sz w:val="24"/>
          <w:szCs w:val="24"/>
          <w:lang w:eastAsia="el-GR"/>
        </w:rPr>
      </w:pPr>
    </w:p>
    <w:p w:rsidR="00A575F0" w:rsidRDefault="00A575F0" w:rsidP="00A575F0">
      <w:pPr>
        <w:pStyle w:val="a5"/>
        <w:shd w:val="clear" w:color="auto" w:fill="FFFFFF"/>
        <w:spacing w:after="240" w:line="236" w:lineRule="atLeast"/>
        <w:contextualSpacing w:val="0"/>
        <w:rPr>
          <w:rFonts w:eastAsia="Times New Roman" w:cstheme="minorHAnsi"/>
          <w:bCs/>
          <w:sz w:val="24"/>
          <w:szCs w:val="24"/>
          <w:lang w:eastAsia="el-GR"/>
        </w:rPr>
      </w:pPr>
    </w:p>
    <w:p w:rsidR="00A575F0" w:rsidRPr="00A575F0" w:rsidRDefault="00A575F0" w:rsidP="00A575F0">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lastRenderedPageBreak/>
        <w:t>ΥΠΟΥΡΓΕΙΟ ΥΓΕΙΑΣ </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ΒΑΣΙΛΗΣ ΚΙΚΙΛΙΑΣ</w:t>
      </w:r>
    </w:p>
    <w:p w:rsidR="00DB758C" w:rsidRPr="00A575F0" w:rsidRDefault="00CB520D"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ΑΝΑΠΛΗΡΩΤΗΣ ΥΠΟΥΡΓΟΣ</w:t>
      </w:r>
      <w:r w:rsidR="005B55BC" w:rsidRPr="00A575F0">
        <w:rPr>
          <w:rFonts w:eastAsia="Times New Roman" w:cstheme="minorHAnsi"/>
          <w:bCs/>
          <w:sz w:val="24"/>
          <w:szCs w:val="24"/>
          <w:lang w:eastAsia="el-GR"/>
        </w:rPr>
        <w:t xml:space="preserve"> </w:t>
      </w:r>
      <w:r w:rsidR="005B1E26" w:rsidRPr="00A575F0">
        <w:rPr>
          <w:rFonts w:eastAsia="Times New Roman" w:cstheme="minorHAnsi"/>
          <w:bCs/>
          <w:sz w:val="24"/>
          <w:szCs w:val="24"/>
          <w:lang w:eastAsia="el-GR"/>
        </w:rPr>
        <w:t>ΑΡΜΟΔΙΟΣ ΓΙΑ ΤΙΣ ΥΠΗΡΕΣΙΕΣ ΥΓΕΙΑΣ</w:t>
      </w:r>
      <w:r w:rsidR="007C26CF" w:rsidRPr="00A575F0">
        <w:rPr>
          <w:rFonts w:eastAsia="Times New Roman" w:cstheme="minorHAnsi"/>
          <w:bCs/>
          <w:sz w:val="24"/>
          <w:szCs w:val="24"/>
          <w:lang w:eastAsia="el-GR"/>
        </w:rPr>
        <w:t xml:space="preserve">: </w:t>
      </w:r>
      <w:r w:rsidR="00526886" w:rsidRPr="00A575F0">
        <w:rPr>
          <w:rFonts w:eastAsia="Times New Roman" w:cstheme="minorHAnsi"/>
          <w:bCs/>
          <w:sz w:val="24"/>
          <w:szCs w:val="24"/>
          <w:lang w:eastAsia="el-GR"/>
        </w:rPr>
        <w:t>ΒΑΣΙΛΗΣ ΚΟΝΤΟΖΑΜΑΝΗΣ</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ΑΡΜΟΔΙΑ ΓΙΑ ΘΕΜΑΤΑ ΨΥΧΙΚΗΣ ΥΓΕΙΑΣ: ΖΩΗ ΡΑΠΤΗ</w:t>
      </w:r>
    </w:p>
    <w:p w:rsidR="00A575F0" w:rsidRPr="00A575F0" w:rsidRDefault="00A575F0" w:rsidP="00A575F0">
      <w:pPr>
        <w:pStyle w:val="a5"/>
        <w:shd w:val="clear" w:color="auto" w:fill="FFFFFF"/>
        <w:spacing w:after="240" w:line="236" w:lineRule="atLeast"/>
        <w:contextualSpacing w:val="0"/>
        <w:rPr>
          <w:rFonts w:eastAsia="Times New Roman" w:cstheme="minorHAnsi"/>
          <w:sz w:val="24"/>
          <w:szCs w:val="24"/>
          <w:lang w:eastAsia="el-GR"/>
        </w:rPr>
      </w:pPr>
    </w:p>
    <w:p w:rsidR="00DB758C"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ΠΕΡΙΒΑΛΛΟΝΤΟΣ ΚΑΙ ΕΝΕΡΓΕΙΑΣ</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ΥΠΟΥΡΓΟΣ: </w:t>
      </w:r>
      <w:r w:rsidR="008D0D60" w:rsidRPr="00A575F0">
        <w:rPr>
          <w:rFonts w:eastAsia="Times New Roman" w:cstheme="minorHAnsi"/>
          <w:bCs/>
          <w:sz w:val="24"/>
          <w:szCs w:val="24"/>
          <w:lang w:eastAsia="el-GR"/>
        </w:rPr>
        <w:t xml:space="preserve">ΚΩΣΤΑΣ ΣΚΡΕΚΑΣ </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ΘΕΜΑΤΑ ΠΡΟΣΤΑΣΙΑΣ ΤΟΥ ΠΕΡΙΒΑΛΛΟΝΤΟΣ:</w:t>
      </w:r>
      <w:r w:rsidR="006626E0" w:rsidRPr="00A575F0">
        <w:rPr>
          <w:rFonts w:eastAsia="Times New Roman" w:cstheme="minorHAnsi"/>
          <w:bCs/>
          <w:sz w:val="24"/>
          <w:szCs w:val="24"/>
          <w:lang w:eastAsia="el-GR"/>
        </w:rPr>
        <w:t xml:space="preserve"> </w:t>
      </w:r>
      <w:r w:rsidR="00110DA1" w:rsidRPr="00A575F0">
        <w:rPr>
          <w:rFonts w:eastAsia="Times New Roman" w:cstheme="minorHAnsi"/>
          <w:bCs/>
          <w:sz w:val="24"/>
          <w:szCs w:val="24"/>
          <w:lang w:eastAsia="el-GR"/>
        </w:rPr>
        <w:t>ΓΙΩΡΓΟΣ ΑΜΥΡΑΣ</w:t>
      </w:r>
      <w:r w:rsidR="00393B78" w:rsidRPr="00A575F0">
        <w:rPr>
          <w:rFonts w:eastAsia="Times New Roman" w:cstheme="minorHAnsi"/>
          <w:bCs/>
          <w:sz w:val="24"/>
          <w:szCs w:val="24"/>
          <w:lang w:eastAsia="el-GR"/>
        </w:rPr>
        <w:t xml:space="preserve"> </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ΑΡΜΟΔΙΟΣ ΓΙΑ ΘΕΜΑΤΑ ΧΩΡΟΤΑΞΙΑΣ ΚΑΙ ΑΣΤΙΚΟΥ ΠΕΡΙΒΑΛΛΟΝΤΟΣ: </w:t>
      </w:r>
      <w:r w:rsidR="00393B78" w:rsidRPr="00A575F0">
        <w:rPr>
          <w:rFonts w:eastAsia="Times New Roman" w:cstheme="minorHAnsi"/>
          <w:bCs/>
          <w:sz w:val="24"/>
          <w:szCs w:val="24"/>
          <w:lang w:eastAsia="el-GR"/>
        </w:rPr>
        <w:t xml:space="preserve">ΝΙΚΟΣ ΤΑΓΑΡΑΣ </w:t>
      </w:r>
    </w:p>
    <w:p w:rsidR="007B4019" w:rsidRPr="00A575F0" w:rsidRDefault="007B4019" w:rsidP="007B4019">
      <w:pPr>
        <w:pStyle w:val="a5"/>
        <w:shd w:val="clear" w:color="auto" w:fill="FFFFFF"/>
        <w:spacing w:after="240" w:line="236" w:lineRule="atLeast"/>
        <w:contextualSpacing w:val="0"/>
        <w:rPr>
          <w:rFonts w:eastAsia="Times New Roman" w:cstheme="minorHAnsi"/>
          <w:sz w:val="24"/>
          <w:szCs w:val="24"/>
          <w:lang w:eastAsia="el-GR"/>
        </w:rPr>
      </w:pPr>
    </w:p>
    <w:p w:rsidR="00DB758C" w:rsidRPr="00A575F0" w:rsidRDefault="00526886" w:rsidP="007B4019">
      <w:pPr>
        <w:pStyle w:val="a5"/>
        <w:numPr>
          <w:ilvl w:val="0"/>
          <w:numId w:val="17"/>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ΠΟΛΙΤΙΣΜΟΥ ΚΑΙ ΑΘΛΗΤΙΣΜΟΥ</w:t>
      </w:r>
    </w:p>
    <w:p w:rsidR="00DB758C" w:rsidRPr="00A575F0" w:rsidRDefault="00526886" w:rsidP="007B4019">
      <w:pPr>
        <w:pStyle w:val="a5"/>
        <w:numPr>
          <w:ilvl w:val="0"/>
          <w:numId w:val="18"/>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ΛΙΝΑ ΜΕΝΔΩΝΗ</w:t>
      </w:r>
      <w:r w:rsidRPr="00A575F0">
        <w:rPr>
          <w:rFonts w:eastAsia="Times New Roman" w:cstheme="minorHAnsi"/>
          <w:sz w:val="24"/>
          <w:szCs w:val="24"/>
          <w:lang w:eastAsia="el-GR"/>
        </w:rPr>
        <w:t> </w:t>
      </w:r>
    </w:p>
    <w:p w:rsidR="00DB758C" w:rsidRPr="00A575F0" w:rsidRDefault="005B1E26" w:rsidP="007B4019">
      <w:pPr>
        <w:pStyle w:val="a5"/>
        <w:numPr>
          <w:ilvl w:val="0"/>
          <w:numId w:val="18"/>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w:t>
      </w:r>
      <w:r w:rsidR="00FD2D4F" w:rsidRPr="00A575F0">
        <w:rPr>
          <w:rFonts w:eastAsia="Times New Roman" w:cstheme="minorHAnsi"/>
          <w:bCs/>
          <w:sz w:val="24"/>
          <w:szCs w:val="24"/>
          <w:lang w:eastAsia="el-GR"/>
        </w:rPr>
        <w:t xml:space="preserve">ΑΡΜΟΔΙΟΣ ΓΙΑ ΘΕΜΑΤΑ </w:t>
      </w:r>
      <w:r w:rsidRPr="00A575F0">
        <w:rPr>
          <w:rFonts w:eastAsia="Times New Roman" w:cstheme="minorHAnsi"/>
          <w:bCs/>
          <w:sz w:val="24"/>
          <w:szCs w:val="24"/>
          <w:lang w:eastAsia="el-GR"/>
        </w:rPr>
        <w:t>ΣΥΓΧΡΟΝΟΥ ΠΟΛΙΤΙΣΜΟΥ: ΝΙΚΟΛΑΣ ΓΙΑΤΡΟΜΑΝΩΛΑΚΗΣ</w:t>
      </w:r>
    </w:p>
    <w:p w:rsidR="00526886" w:rsidRPr="00A575F0" w:rsidRDefault="00526886" w:rsidP="007B4019">
      <w:pPr>
        <w:pStyle w:val="a5"/>
        <w:numPr>
          <w:ilvl w:val="0"/>
          <w:numId w:val="18"/>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ΘΕΜΑΤΑ ΑΘΛΗΤΙΣΜΟΥ: ΛΕΥΤΕΡΗΣ ΑΥΓΕΝΑΚΗΣ</w:t>
      </w:r>
    </w:p>
    <w:p w:rsidR="00DB758C" w:rsidRPr="00A575F0" w:rsidRDefault="00DB758C" w:rsidP="007B4019">
      <w:pPr>
        <w:pStyle w:val="a5"/>
        <w:shd w:val="clear" w:color="auto" w:fill="FFFFFF"/>
        <w:spacing w:before="100" w:beforeAutospacing="1"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before="100" w:beforeAutospacing="1" w:after="240" w:line="236" w:lineRule="atLeast"/>
        <w:contextualSpacing w:val="0"/>
        <w:rPr>
          <w:rFonts w:eastAsia="Times New Roman" w:cstheme="minorHAnsi"/>
          <w:bCs/>
          <w:sz w:val="24"/>
          <w:szCs w:val="24"/>
          <w:lang w:eastAsia="el-GR"/>
        </w:rPr>
      </w:pPr>
      <w:r w:rsidRPr="00A575F0">
        <w:rPr>
          <w:rFonts w:eastAsia="Times New Roman" w:cstheme="minorHAnsi"/>
          <w:b/>
          <w:bCs/>
          <w:sz w:val="24"/>
          <w:szCs w:val="24"/>
          <w:lang w:eastAsia="el-GR"/>
        </w:rPr>
        <w:t>ΥΠΟΥΡΓΕΙΟ ΔΙΚΑΙΟΣΥΝΗΣ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ΥΠΟΥΡΓΟΣ: </w:t>
      </w:r>
      <w:r w:rsidR="00DF7355" w:rsidRPr="00A575F0">
        <w:rPr>
          <w:rFonts w:eastAsia="Times New Roman" w:cstheme="minorHAnsi"/>
          <w:bCs/>
          <w:sz w:val="24"/>
          <w:szCs w:val="24"/>
          <w:lang w:eastAsia="el-GR"/>
        </w:rPr>
        <w:t xml:space="preserve"> </w:t>
      </w:r>
      <w:r w:rsidR="00EA1B44" w:rsidRPr="00A575F0">
        <w:rPr>
          <w:rFonts w:eastAsia="Times New Roman" w:cstheme="minorHAnsi"/>
          <w:bCs/>
          <w:sz w:val="24"/>
          <w:szCs w:val="24"/>
          <w:lang w:eastAsia="el-GR"/>
        </w:rPr>
        <w:t xml:space="preserve"> </w:t>
      </w:r>
      <w:r w:rsidRPr="00A575F0">
        <w:rPr>
          <w:rFonts w:eastAsia="Times New Roman" w:cstheme="minorHAnsi"/>
          <w:bCs/>
          <w:sz w:val="24"/>
          <w:szCs w:val="24"/>
          <w:lang w:eastAsia="el-GR"/>
        </w:rPr>
        <w:t>ΚΩΣΤΑΣ ΤΣΙΑΡΑΣ</w:t>
      </w:r>
    </w:p>
    <w:p w:rsidR="00767FA5" w:rsidRPr="00A575F0" w:rsidRDefault="00767FA5"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w:t>
      </w:r>
      <w:r w:rsidR="00225C52" w:rsidRPr="00A575F0">
        <w:rPr>
          <w:rFonts w:eastAsia="Times New Roman" w:cstheme="minorHAnsi"/>
          <w:bCs/>
          <w:sz w:val="24"/>
          <w:szCs w:val="24"/>
          <w:lang w:eastAsia="el-GR"/>
        </w:rPr>
        <w:t xml:space="preserve">ΑΡΜΟΔΙΟΣ ΓΙΑ ΘΕΜΑΤΑ </w:t>
      </w:r>
      <w:r w:rsidR="00FD2D4F" w:rsidRPr="00A575F0">
        <w:rPr>
          <w:rFonts w:eastAsia="Times New Roman" w:cstheme="minorHAnsi"/>
          <w:bCs/>
          <w:sz w:val="24"/>
          <w:szCs w:val="24"/>
          <w:lang w:eastAsia="el-GR"/>
        </w:rPr>
        <w:t>ΔΙΕΘΝΟΥΣ ΣΥΝΕΡΓΑΣΙΑΣ ΚΑΙ ΑΝΘΡΩΠΙΝΩΝ ΔΙΚΑΙΩΜΑΤΩΝ</w:t>
      </w:r>
      <w:r w:rsidRPr="00A575F0">
        <w:rPr>
          <w:rFonts w:eastAsia="Times New Roman" w:cstheme="minorHAnsi"/>
          <w:bCs/>
          <w:sz w:val="24"/>
          <w:szCs w:val="24"/>
          <w:lang w:eastAsia="el-GR"/>
        </w:rPr>
        <w:t xml:space="preserve">: </w:t>
      </w:r>
      <w:r w:rsidR="00D827FE" w:rsidRPr="00A575F0">
        <w:rPr>
          <w:rFonts w:eastAsia="Times New Roman" w:cstheme="minorHAnsi"/>
          <w:bCs/>
          <w:sz w:val="24"/>
          <w:szCs w:val="24"/>
          <w:lang w:eastAsia="el-GR"/>
        </w:rPr>
        <w:t>ΓΙΩΡΓΟΣ ΚΩΤΣΗΡΑΣ</w:t>
      </w:r>
    </w:p>
    <w:p w:rsidR="007B4019" w:rsidRDefault="007B4019" w:rsidP="00A575F0">
      <w:pPr>
        <w:shd w:val="clear" w:color="auto" w:fill="FFFFFF"/>
        <w:spacing w:after="240" w:line="236" w:lineRule="atLeast"/>
        <w:rPr>
          <w:rFonts w:eastAsia="Times New Roman" w:cstheme="minorHAnsi"/>
          <w:sz w:val="24"/>
          <w:szCs w:val="24"/>
          <w:lang w:eastAsia="el-GR"/>
        </w:rPr>
      </w:pPr>
    </w:p>
    <w:p w:rsidR="00A575F0" w:rsidRDefault="00A575F0" w:rsidP="00A575F0">
      <w:pPr>
        <w:shd w:val="clear" w:color="auto" w:fill="FFFFFF"/>
        <w:spacing w:after="240" w:line="236" w:lineRule="atLeast"/>
        <w:rPr>
          <w:rFonts w:eastAsia="Times New Roman" w:cstheme="minorHAnsi"/>
          <w:sz w:val="24"/>
          <w:szCs w:val="24"/>
          <w:lang w:eastAsia="el-GR"/>
        </w:rPr>
      </w:pPr>
    </w:p>
    <w:p w:rsidR="00A575F0" w:rsidRDefault="00A575F0" w:rsidP="00A575F0">
      <w:pPr>
        <w:shd w:val="clear" w:color="auto" w:fill="FFFFFF"/>
        <w:spacing w:after="240" w:line="236" w:lineRule="atLeast"/>
        <w:rPr>
          <w:rFonts w:eastAsia="Times New Roman" w:cstheme="minorHAnsi"/>
          <w:sz w:val="24"/>
          <w:szCs w:val="24"/>
          <w:lang w:eastAsia="el-GR"/>
        </w:rPr>
      </w:pPr>
    </w:p>
    <w:p w:rsidR="00A575F0" w:rsidRDefault="00A575F0" w:rsidP="00A575F0">
      <w:pPr>
        <w:shd w:val="clear" w:color="auto" w:fill="FFFFFF"/>
        <w:spacing w:after="240" w:line="236" w:lineRule="atLeast"/>
        <w:rPr>
          <w:rFonts w:eastAsia="Times New Roman" w:cstheme="minorHAnsi"/>
          <w:sz w:val="24"/>
          <w:szCs w:val="24"/>
          <w:lang w:eastAsia="el-GR"/>
        </w:rPr>
      </w:pPr>
    </w:p>
    <w:p w:rsidR="00A575F0" w:rsidRPr="00A575F0" w:rsidRDefault="00A575F0" w:rsidP="00A575F0">
      <w:pPr>
        <w:shd w:val="clear" w:color="auto" w:fill="FFFFFF"/>
        <w:spacing w:after="240" w:line="236" w:lineRule="atLeast"/>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lastRenderedPageBreak/>
        <w:t>ΥΠΟΥΡΓΕΙΟ ΕΣΩΤΕΡΙΚΩΝ</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ΥΠΟΥΡΓΟΣ: </w:t>
      </w:r>
      <w:r w:rsidR="00CB520D" w:rsidRPr="00A575F0">
        <w:rPr>
          <w:rFonts w:eastAsia="Times New Roman" w:cstheme="minorHAnsi"/>
          <w:bCs/>
          <w:sz w:val="24"/>
          <w:szCs w:val="24"/>
          <w:lang w:eastAsia="el-GR"/>
        </w:rPr>
        <w:t>ΜΑΚΗΣ ΒΟΡΙΔΗΣ</w:t>
      </w:r>
      <w:r w:rsidR="007C26CF" w:rsidRPr="00A575F0">
        <w:rPr>
          <w:rFonts w:eastAsia="Times New Roman" w:cstheme="minorHAnsi"/>
          <w:bCs/>
          <w:sz w:val="24"/>
          <w:szCs w:val="24"/>
          <w:lang w:eastAsia="el-GR"/>
        </w:rPr>
        <w:t xml:space="preserve"> </w:t>
      </w:r>
    </w:p>
    <w:p w:rsidR="00526886" w:rsidRPr="00A575F0" w:rsidRDefault="00CB520D"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ΑΝΑΠΛΗΡΩΤΗΣ ΥΠΟΥΡΓΟΣ </w:t>
      </w:r>
      <w:r w:rsidR="00526886" w:rsidRPr="00A575F0">
        <w:rPr>
          <w:rFonts w:eastAsia="Times New Roman" w:cstheme="minorHAnsi"/>
          <w:bCs/>
          <w:sz w:val="24"/>
          <w:szCs w:val="24"/>
          <w:lang w:eastAsia="el-GR"/>
        </w:rPr>
        <w:t xml:space="preserve">ΑΡΜΟΔΙΟΣ ΓΙΑ ΘΕΜΑΤΑ ΑΥΤΟΔΙΟΙΚΗΣΗΣ: </w:t>
      </w:r>
      <w:r w:rsidR="00DF7355" w:rsidRPr="00A575F0">
        <w:rPr>
          <w:rFonts w:eastAsia="Times New Roman" w:cstheme="minorHAnsi"/>
          <w:bCs/>
          <w:sz w:val="24"/>
          <w:szCs w:val="24"/>
          <w:lang w:eastAsia="el-GR"/>
        </w:rPr>
        <w:t xml:space="preserve">ΣΤΕΛΙΟΣ ΠΕΤΣΑΣ </w:t>
      </w:r>
      <w:r w:rsidR="007C26CF" w:rsidRPr="00A575F0">
        <w:rPr>
          <w:rFonts w:eastAsia="Times New Roman" w:cstheme="minorHAnsi"/>
          <w:bCs/>
          <w:sz w:val="24"/>
          <w:szCs w:val="24"/>
          <w:lang w:eastAsia="el-GR"/>
        </w:rPr>
        <w:t xml:space="preserve"> </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w:t>
      </w:r>
      <w:r w:rsidR="005B55BC" w:rsidRPr="00A575F0">
        <w:rPr>
          <w:rFonts w:eastAsia="Times New Roman" w:cstheme="minorHAnsi"/>
          <w:bCs/>
          <w:sz w:val="24"/>
          <w:szCs w:val="24"/>
          <w:lang w:eastAsia="el-GR"/>
        </w:rPr>
        <w:t xml:space="preserve"> ΑΡΜΟΔΙΟΣ ΓΙΑ ΘΕΜΑΤΑ ΜΑΚΕΔΟΝΙΑΣ-</w:t>
      </w:r>
      <w:r w:rsidRPr="00A575F0">
        <w:rPr>
          <w:rFonts w:eastAsia="Times New Roman" w:cstheme="minorHAnsi"/>
          <w:bCs/>
          <w:sz w:val="24"/>
          <w:szCs w:val="24"/>
          <w:lang w:eastAsia="el-GR"/>
        </w:rPr>
        <w:t xml:space="preserve">ΘΡΑΚΗΣ: </w:t>
      </w:r>
      <w:r w:rsidR="00D827FE" w:rsidRPr="00A575F0">
        <w:rPr>
          <w:rFonts w:eastAsia="Times New Roman" w:cstheme="minorHAnsi"/>
          <w:bCs/>
          <w:sz w:val="24"/>
          <w:szCs w:val="24"/>
          <w:lang w:eastAsia="el-GR"/>
        </w:rPr>
        <w:t xml:space="preserve">ΣΤΑΥΡΟΣ ΚΑΛΑΦΑΤΗΣ </w:t>
      </w:r>
    </w:p>
    <w:p w:rsidR="00225C52" w:rsidRPr="00A575F0" w:rsidRDefault="00225C52" w:rsidP="007B4019">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ΨΗΦΙΑΚΗΣ ΔΙΑΚΥΒΕΡΝΗΣΗΣ</w:t>
      </w:r>
      <w:r w:rsidR="00F822E6" w:rsidRPr="00A575F0">
        <w:rPr>
          <w:rFonts w:eastAsia="Times New Roman" w:cstheme="minorHAnsi"/>
          <w:b/>
          <w:bCs/>
          <w:sz w:val="24"/>
          <w:szCs w:val="24"/>
          <w:lang w:eastAsia="el-GR"/>
        </w:rPr>
        <w:t xml:space="preserve"> </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ΚΥΡΙΑΚΟΣ ΠΙΕΡΡΑΚΑΚΗΣ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w:t>
      </w:r>
      <w:r w:rsidR="005B1E26" w:rsidRPr="00A575F0">
        <w:rPr>
          <w:rFonts w:eastAsia="Times New Roman" w:cstheme="minorHAnsi"/>
          <w:bCs/>
          <w:sz w:val="24"/>
          <w:szCs w:val="24"/>
          <w:lang w:eastAsia="el-GR"/>
        </w:rPr>
        <w:t xml:space="preserve">ΑΡΜΟΔΙΟΣ </w:t>
      </w:r>
      <w:r w:rsidRPr="00A575F0">
        <w:rPr>
          <w:rFonts w:eastAsia="Times New Roman" w:cstheme="minorHAnsi"/>
          <w:bCs/>
          <w:sz w:val="24"/>
          <w:szCs w:val="24"/>
          <w:lang w:eastAsia="el-GR"/>
        </w:rPr>
        <w:t>ΓΙΑ ΘΕΜΑΤΑ ΑΠΛΟΥΣΤΕΥΣΗΣ ΔΙΑΔΙΚΑΣΙΩΝ</w:t>
      </w:r>
      <w:r w:rsidR="005B55BC" w:rsidRPr="00A575F0">
        <w:rPr>
          <w:rFonts w:eastAsia="Times New Roman" w:cstheme="minorHAnsi"/>
          <w:bCs/>
          <w:sz w:val="24"/>
          <w:szCs w:val="24"/>
          <w:lang w:eastAsia="el-GR"/>
        </w:rPr>
        <w:t>: ΓΙΩΡΓ</w:t>
      </w:r>
      <w:r w:rsidRPr="00A575F0">
        <w:rPr>
          <w:rFonts w:eastAsia="Times New Roman" w:cstheme="minorHAnsi"/>
          <w:bCs/>
          <w:sz w:val="24"/>
          <w:szCs w:val="24"/>
          <w:lang w:eastAsia="el-GR"/>
        </w:rPr>
        <w:t>ΟΣ ΓΕΩΡΓΑΝΤΑΣ</w:t>
      </w:r>
    </w:p>
    <w:p w:rsidR="00233F7A" w:rsidRPr="00A575F0" w:rsidRDefault="002353D1"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sz w:val="24"/>
          <w:szCs w:val="24"/>
          <w:lang w:eastAsia="el-GR"/>
        </w:rPr>
        <w:t>ΥΦΥΠΟΥΡΓΟΣ</w:t>
      </w:r>
      <w:r w:rsidR="005B1E26" w:rsidRPr="00A575F0">
        <w:rPr>
          <w:rFonts w:eastAsia="Times New Roman" w:cstheme="minorHAnsi"/>
          <w:sz w:val="24"/>
          <w:szCs w:val="24"/>
          <w:lang w:eastAsia="el-GR"/>
        </w:rPr>
        <w:t xml:space="preserve"> ΑΡΜΟΔΙΟΣ ΓΙΑ </w:t>
      </w:r>
      <w:r w:rsidR="005B55BC" w:rsidRPr="00A575F0">
        <w:rPr>
          <w:rFonts w:eastAsia="Times New Roman" w:cstheme="minorHAnsi"/>
          <w:sz w:val="24"/>
          <w:szCs w:val="24"/>
          <w:lang w:eastAsia="el-GR"/>
        </w:rPr>
        <w:t>ΕΙΔΙΚΑ ΨΗΦΙΑΚΑ ΕΡΓΑ ΚΑΙ ΤΟ ΚΤΗΜΑΤΟΛΟΓΙΟ</w:t>
      </w:r>
      <w:r w:rsidRPr="00A575F0">
        <w:rPr>
          <w:rFonts w:eastAsia="Times New Roman" w:cstheme="minorHAnsi"/>
          <w:sz w:val="24"/>
          <w:szCs w:val="24"/>
          <w:lang w:eastAsia="el-GR"/>
        </w:rPr>
        <w:t xml:space="preserve">: </w:t>
      </w:r>
      <w:r w:rsidR="009036C3" w:rsidRPr="00A575F0">
        <w:rPr>
          <w:rFonts w:eastAsia="Times New Roman" w:cstheme="minorHAnsi"/>
          <w:sz w:val="24"/>
          <w:szCs w:val="24"/>
          <w:lang w:eastAsia="el-GR"/>
        </w:rPr>
        <w:t xml:space="preserve"> ΓΙΩΡΓΟΣ ΣΤΥΛΙΟΣ</w:t>
      </w:r>
    </w:p>
    <w:p w:rsidR="00225C52" w:rsidRPr="00A575F0" w:rsidRDefault="00225C52" w:rsidP="007B4019">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ΥΠΟΔΟΜΩΝ ΚΑΙ ΜΕΤΑΦΟΡΩΝ</w:t>
      </w:r>
    </w:p>
    <w:p w:rsidR="00225C52"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ΚΩΣΤΑΣ ΚΑΡΑΜΑΝΛΗΣ</w:t>
      </w:r>
    </w:p>
    <w:p w:rsidR="00DF7355"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ΑΡΜΟΔΙΟΣ ΓΙΑ ΘΕΜΑΤΑ ΜΕΤΑΦΟΡΩΝ: ΓΙΑΝΝΗΣ ΚΕΦΑΛΟΓΙΑΝΝΗΣ</w:t>
      </w:r>
    </w:p>
    <w:p w:rsidR="007B4019" w:rsidRPr="00A575F0" w:rsidRDefault="007B4019" w:rsidP="007B4019">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ΝΑΥΤΙΛΙΑΣ ΚΑΙ ΝΗΣΙΩΤΙΚΗΣ ΠΟΛΙΤΙΚΗΣ</w:t>
      </w:r>
    </w:p>
    <w:p w:rsidR="00DB758C"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ΓΙΑΝΝΗΣ ΠΛΑΚΙΩΤΑΚΗΣ</w:t>
      </w:r>
    </w:p>
    <w:p w:rsidR="00526886" w:rsidRPr="00A575F0" w:rsidRDefault="00575C4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sz w:val="24"/>
          <w:szCs w:val="24"/>
          <w:lang w:eastAsia="el-GR"/>
        </w:rPr>
        <w:t>ΥΦΥΠΟΥΡΓΟΣ</w:t>
      </w:r>
      <w:r w:rsidR="00FD2D4F" w:rsidRPr="00A575F0">
        <w:rPr>
          <w:rFonts w:eastAsia="Times New Roman" w:cstheme="minorHAnsi"/>
          <w:sz w:val="24"/>
          <w:szCs w:val="24"/>
          <w:lang w:eastAsia="el-GR"/>
        </w:rPr>
        <w:t xml:space="preserve"> ΑΡΜΟΔΙΟΣ ΓΙΑ ΘΕΜΑΤΑ ΚΛΑΔΟΥ ΠΛΟΙΩΝ</w:t>
      </w:r>
      <w:r w:rsidRPr="00A575F0">
        <w:rPr>
          <w:rFonts w:eastAsia="Times New Roman" w:cstheme="minorHAnsi"/>
          <w:sz w:val="24"/>
          <w:szCs w:val="24"/>
          <w:lang w:eastAsia="el-GR"/>
        </w:rPr>
        <w:t xml:space="preserve">: </w:t>
      </w:r>
      <w:r w:rsidR="002A60C0" w:rsidRPr="00A575F0">
        <w:rPr>
          <w:rFonts w:eastAsia="Times New Roman" w:cstheme="minorHAnsi"/>
          <w:bCs/>
          <w:sz w:val="24"/>
          <w:szCs w:val="24"/>
          <w:lang w:eastAsia="el-GR"/>
        </w:rPr>
        <w:t xml:space="preserve">ΚΩΣΤΑΣ ΚΑΤΣΑΦΑΔΟΣ </w:t>
      </w:r>
    </w:p>
    <w:p w:rsidR="00DB758C" w:rsidRPr="00A575F0" w:rsidRDefault="00DB758C" w:rsidP="007B4019">
      <w:pPr>
        <w:pStyle w:val="a5"/>
        <w:shd w:val="clear" w:color="auto" w:fill="FFFFFF"/>
        <w:spacing w:after="240" w:line="236" w:lineRule="atLeast"/>
        <w:contextualSpacing w:val="0"/>
        <w:rPr>
          <w:rFonts w:eastAsia="Times New Roman" w:cstheme="minorHAnsi"/>
          <w:bCs/>
          <w:sz w:val="24"/>
          <w:szCs w:val="24"/>
          <w:lang w:eastAsia="el-GR"/>
        </w:rPr>
      </w:pPr>
    </w:p>
    <w:p w:rsidR="00526886" w:rsidRPr="00A575F0" w:rsidRDefault="00526886" w:rsidP="007B4019">
      <w:pPr>
        <w:pStyle w:val="a5"/>
        <w:numPr>
          <w:ilvl w:val="0"/>
          <w:numId w:val="17"/>
        </w:numPr>
        <w:shd w:val="clear" w:color="auto" w:fill="FFFFFF"/>
        <w:spacing w:before="100" w:beforeAutospacing="1"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t>ΥΠΟΥΡΓΕΙΟ ΑΓΡΟΤΙΚΗΣ ΑΝΑΠΤΥΞΗΣ ΚΑΙ ΤΡΟΦΙΜΩΝ</w:t>
      </w:r>
    </w:p>
    <w:p w:rsidR="00225C52"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ΥΠΟΥΡΓΟΣ: </w:t>
      </w:r>
      <w:r w:rsidR="00D827FE" w:rsidRPr="00A575F0">
        <w:rPr>
          <w:rFonts w:eastAsia="Times New Roman" w:cstheme="minorHAnsi"/>
          <w:bCs/>
          <w:sz w:val="24"/>
          <w:szCs w:val="24"/>
          <w:lang w:eastAsia="el-GR"/>
        </w:rPr>
        <w:t>ΣΠΗΛΙΟΣ ΛΙΒΑΝΟΣ</w:t>
      </w:r>
      <w:r w:rsidR="00C37CAF" w:rsidRPr="00A575F0">
        <w:rPr>
          <w:rFonts w:eastAsia="Times New Roman" w:cstheme="minorHAnsi"/>
          <w:bCs/>
          <w:sz w:val="24"/>
          <w:szCs w:val="24"/>
          <w:lang w:eastAsia="el-GR"/>
        </w:rPr>
        <w:t xml:space="preserve"> </w:t>
      </w:r>
    </w:p>
    <w:p w:rsidR="00225C52"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ΑΡΜΟΔΙΟΣ ΓΙΑ ΤΗΝ ΚΟΙΝΗ ΑΓΡΟΤΙΚΗ ΠΟΛΙΤΙΚΗ: </w:t>
      </w:r>
      <w:r w:rsidR="00D827FE" w:rsidRPr="00A575F0">
        <w:rPr>
          <w:rFonts w:eastAsia="Times New Roman" w:cstheme="minorHAnsi"/>
          <w:bCs/>
          <w:sz w:val="24"/>
          <w:szCs w:val="24"/>
          <w:lang w:eastAsia="el-GR"/>
        </w:rPr>
        <w:t>ΓΙΑΝΝΗΣ ΟΙΚΟΝΟΜΟΥ</w:t>
      </w:r>
      <w:r w:rsidR="006626E0" w:rsidRPr="00A575F0">
        <w:rPr>
          <w:rFonts w:eastAsia="Times New Roman" w:cstheme="minorHAnsi"/>
          <w:bCs/>
          <w:sz w:val="24"/>
          <w:szCs w:val="24"/>
          <w:lang w:eastAsia="el-GR"/>
        </w:rPr>
        <w:t xml:space="preserve"> </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ΑΡΜΟΔΙ</w:t>
      </w:r>
      <w:r w:rsidR="005B55BC" w:rsidRPr="00A575F0">
        <w:rPr>
          <w:rFonts w:eastAsia="Times New Roman" w:cstheme="minorHAnsi"/>
          <w:bCs/>
          <w:sz w:val="24"/>
          <w:szCs w:val="24"/>
          <w:lang w:eastAsia="el-GR"/>
        </w:rPr>
        <w:t>Α</w:t>
      </w:r>
      <w:r w:rsidRPr="00A575F0">
        <w:rPr>
          <w:rFonts w:eastAsia="Times New Roman" w:cstheme="minorHAnsi"/>
          <w:bCs/>
          <w:sz w:val="24"/>
          <w:szCs w:val="24"/>
          <w:lang w:eastAsia="el-GR"/>
        </w:rPr>
        <w:t xml:space="preserve"> ΓΙΑ ΤΗΝ ΑΛΙΕΥΤΙΚΗ ΠΟΛΙΤΙΚΗ: ΦΩΤΕΙΝΗ ΑΡΑΜΠΑΤΖΗ</w:t>
      </w:r>
    </w:p>
    <w:p w:rsidR="00526886"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
          <w:bCs/>
          <w:sz w:val="24"/>
          <w:szCs w:val="24"/>
          <w:lang w:eastAsia="el-GR"/>
        </w:rPr>
        <w:lastRenderedPageBreak/>
        <w:t>ΥΠΟΥΡΓΕΙΟ ΤΟΥΡΙΣΜΟΥ</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ΧΑΡΗΣ ΘΕΟΧΑΡΗΣ</w:t>
      </w:r>
    </w:p>
    <w:p w:rsidR="00526886"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w:t>
      </w:r>
      <w:r w:rsidR="005B1E26" w:rsidRPr="00A575F0">
        <w:rPr>
          <w:rFonts w:eastAsia="Times New Roman" w:cstheme="minorHAnsi"/>
          <w:bCs/>
          <w:sz w:val="24"/>
          <w:szCs w:val="24"/>
          <w:lang w:eastAsia="el-GR"/>
        </w:rPr>
        <w:t>ΑΡΜΟΔΙ</w:t>
      </w:r>
      <w:r w:rsidR="005B55BC" w:rsidRPr="00A575F0">
        <w:rPr>
          <w:rFonts w:eastAsia="Times New Roman" w:cstheme="minorHAnsi"/>
          <w:bCs/>
          <w:sz w:val="24"/>
          <w:szCs w:val="24"/>
          <w:lang w:eastAsia="el-GR"/>
        </w:rPr>
        <w:t>Α</w:t>
      </w:r>
      <w:r w:rsidR="005B1E26" w:rsidRPr="00A575F0">
        <w:rPr>
          <w:rFonts w:eastAsia="Times New Roman" w:cstheme="minorHAnsi"/>
          <w:bCs/>
          <w:sz w:val="24"/>
          <w:szCs w:val="24"/>
          <w:lang w:eastAsia="el-GR"/>
        </w:rPr>
        <w:t xml:space="preserve"> ΓΙΑ ΘΕΜΑΤΑ ΤΟΥΡΙΣΤΙΚΗΣ ΕΚΠΑΙΔΕΥΣΗΣ ΚΑΙ ΕΙΔΙΚΩΝ ΜΟΡΦΩΝ ΤΟΥΡΙΣΜΟΥ</w:t>
      </w:r>
      <w:r w:rsidRPr="00A575F0">
        <w:rPr>
          <w:rFonts w:eastAsia="Times New Roman" w:cstheme="minorHAnsi"/>
          <w:bCs/>
          <w:sz w:val="24"/>
          <w:szCs w:val="24"/>
          <w:lang w:eastAsia="el-GR"/>
        </w:rPr>
        <w:t xml:space="preserve">: </w:t>
      </w:r>
      <w:r w:rsidR="002A60C0" w:rsidRPr="00A575F0">
        <w:rPr>
          <w:rFonts w:eastAsia="Times New Roman" w:cstheme="minorHAnsi"/>
          <w:bCs/>
          <w:sz w:val="24"/>
          <w:szCs w:val="24"/>
          <w:lang w:eastAsia="el-GR"/>
        </w:rPr>
        <w:t xml:space="preserve">ΣΟΦΙΑ ΖΑΧΑΡΑΚΗ </w:t>
      </w:r>
    </w:p>
    <w:p w:rsidR="00A575F0" w:rsidRPr="00A575F0" w:rsidRDefault="00A575F0" w:rsidP="00A575F0">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526886"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sz w:val="24"/>
          <w:szCs w:val="24"/>
          <w:lang w:eastAsia="el-GR"/>
        </w:rPr>
        <w:t> </w:t>
      </w:r>
      <w:r w:rsidRPr="00A575F0">
        <w:rPr>
          <w:rFonts w:eastAsia="Times New Roman" w:cstheme="minorHAnsi"/>
          <w:b/>
          <w:bCs/>
          <w:sz w:val="24"/>
          <w:szCs w:val="24"/>
          <w:lang w:eastAsia="el-GR"/>
        </w:rPr>
        <w:t>ΥΠΟΥΡΓΕΙΟ ΜΕΤΑΝΑΣΤΕΥΣΗΣ ΚΑΙ ΑΣΥΛΟΥ</w:t>
      </w:r>
    </w:p>
    <w:p w:rsidR="00225C52" w:rsidRPr="00A575F0" w:rsidRDefault="00526886"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ΥΠΟΥΡΓΟΣ: ΠΑΝΑΓΙΩΤΗΣ ΜΗΤΑΡΑΚΗΣ</w:t>
      </w:r>
    </w:p>
    <w:p w:rsidR="00777B94" w:rsidRPr="00A575F0" w:rsidRDefault="00777B94"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w:t>
      </w:r>
      <w:r w:rsidR="00180B22" w:rsidRPr="00A575F0">
        <w:rPr>
          <w:rFonts w:eastAsia="Times New Roman" w:cstheme="minorHAnsi"/>
          <w:bCs/>
          <w:sz w:val="24"/>
          <w:szCs w:val="24"/>
          <w:lang w:eastAsia="el-GR"/>
        </w:rPr>
        <w:t xml:space="preserve"> </w:t>
      </w:r>
      <w:r w:rsidR="005B1E26" w:rsidRPr="00A575F0">
        <w:rPr>
          <w:rFonts w:eastAsia="Times New Roman" w:cstheme="minorHAnsi"/>
          <w:bCs/>
          <w:sz w:val="24"/>
          <w:szCs w:val="24"/>
          <w:lang w:eastAsia="el-GR"/>
        </w:rPr>
        <w:t>ΑΡΜΟΔΙ</w:t>
      </w:r>
      <w:r w:rsidR="005B55BC" w:rsidRPr="00A575F0">
        <w:rPr>
          <w:rFonts w:eastAsia="Times New Roman" w:cstheme="minorHAnsi"/>
          <w:bCs/>
          <w:sz w:val="24"/>
          <w:szCs w:val="24"/>
          <w:lang w:eastAsia="el-GR"/>
        </w:rPr>
        <w:t>Α</w:t>
      </w:r>
      <w:r w:rsidR="005B1E26" w:rsidRPr="00A575F0">
        <w:rPr>
          <w:rFonts w:eastAsia="Times New Roman" w:cstheme="minorHAnsi"/>
          <w:bCs/>
          <w:sz w:val="24"/>
          <w:szCs w:val="24"/>
          <w:lang w:eastAsia="el-GR"/>
        </w:rPr>
        <w:t xml:space="preserve"> </w:t>
      </w:r>
      <w:r w:rsidR="00180B22" w:rsidRPr="00A575F0">
        <w:rPr>
          <w:rFonts w:eastAsia="Times New Roman" w:cstheme="minorHAnsi"/>
          <w:bCs/>
          <w:sz w:val="24"/>
          <w:szCs w:val="24"/>
          <w:lang w:eastAsia="el-GR"/>
        </w:rPr>
        <w:t>ΓΙΑ ΤΗΝ ΕΝ</w:t>
      </w:r>
      <w:r w:rsidR="00B57F45" w:rsidRPr="00A575F0">
        <w:rPr>
          <w:rFonts w:eastAsia="Times New Roman" w:cstheme="minorHAnsi"/>
          <w:bCs/>
          <w:sz w:val="24"/>
          <w:szCs w:val="24"/>
          <w:lang w:eastAsia="el-GR"/>
        </w:rPr>
        <w:t>ΤΑΞΗ</w:t>
      </w:r>
      <w:r w:rsidRPr="00A575F0">
        <w:rPr>
          <w:rFonts w:eastAsia="Times New Roman" w:cstheme="minorHAnsi"/>
          <w:bCs/>
          <w:sz w:val="24"/>
          <w:szCs w:val="24"/>
          <w:lang w:eastAsia="el-GR"/>
        </w:rPr>
        <w:t xml:space="preserve">: </w:t>
      </w:r>
      <w:r w:rsidR="002A60C0" w:rsidRPr="00A575F0">
        <w:rPr>
          <w:rFonts w:eastAsia="Times New Roman" w:cstheme="minorHAnsi"/>
          <w:bCs/>
          <w:sz w:val="24"/>
          <w:szCs w:val="24"/>
          <w:lang w:eastAsia="el-GR"/>
        </w:rPr>
        <w:t>ΣΟΦΙΑ ΒΟΥΛΤΕΨΗ</w:t>
      </w:r>
    </w:p>
    <w:p w:rsidR="00225C52" w:rsidRPr="00A575F0" w:rsidRDefault="00225C52" w:rsidP="007B4019">
      <w:pPr>
        <w:pStyle w:val="a5"/>
        <w:shd w:val="clear" w:color="auto" w:fill="FFFFFF"/>
        <w:spacing w:after="240" w:line="236" w:lineRule="atLeast"/>
        <w:contextualSpacing w:val="0"/>
        <w:rPr>
          <w:rFonts w:eastAsia="Times New Roman" w:cstheme="minorHAnsi"/>
          <w:sz w:val="24"/>
          <w:szCs w:val="24"/>
          <w:lang w:eastAsia="el-GR"/>
        </w:rPr>
      </w:pPr>
    </w:p>
    <w:p w:rsidR="00526886" w:rsidRPr="00A575F0" w:rsidRDefault="00225C52" w:rsidP="007B4019">
      <w:pPr>
        <w:pStyle w:val="a5"/>
        <w:numPr>
          <w:ilvl w:val="0"/>
          <w:numId w:val="17"/>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 </w:t>
      </w:r>
      <w:r w:rsidR="00526886" w:rsidRPr="00A575F0">
        <w:rPr>
          <w:rFonts w:eastAsia="Times New Roman" w:cstheme="minorHAnsi"/>
          <w:bCs/>
          <w:sz w:val="24"/>
          <w:szCs w:val="24"/>
          <w:lang w:eastAsia="el-GR"/>
        </w:rPr>
        <w:t>ΥΠΟΥΡΓΟΣ ΕΠΙΚΡΑΤΕΙΑΣ: ΓΙΩΡΓΟΣ ΓΕΡΑΠΕΤΡΙΤΗΣ</w:t>
      </w:r>
    </w:p>
    <w:p w:rsidR="00DF7355" w:rsidRPr="00A575F0" w:rsidRDefault="00DF7355" w:rsidP="007B4019">
      <w:pPr>
        <w:pStyle w:val="a5"/>
        <w:numPr>
          <w:ilvl w:val="0"/>
          <w:numId w:val="18"/>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w:t>
      </w:r>
      <w:r w:rsidR="006C2E8D" w:rsidRPr="00A575F0">
        <w:rPr>
          <w:rFonts w:eastAsia="Times New Roman" w:cstheme="minorHAnsi"/>
          <w:bCs/>
          <w:sz w:val="24"/>
          <w:szCs w:val="24"/>
          <w:lang w:eastAsia="el-GR"/>
        </w:rPr>
        <w:t xml:space="preserve">ΠΑΡΑ ΤΩ ΠΡΩΘΥΠΟΥΡΓΩ </w:t>
      </w:r>
      <w:r w:rsidR="00110169" w:rsidRPr="00A575F0">
        <w:rPr>
          <w:rFonts w:eastAsia="Times New Roman" w:cstheme="minorHAnsi"/>
          <w:bCs/>
          <w:sz w:val="24"/>
          <w:szCs w:val="24"/>
          <w:lang w:eastAsia="el-GR"/>
        </w:rPr>
        <w:t>ΣΤΟΝ ΥΠΟΥΡΓΟ ΕΠΙΚΡΑΤΕΙΑΣ</w:t>
      </w:r>
      <w:r w:rsidRPr="00A575F0">
        <w:rPr>
          <w:rFonts w:eastAsia="Times New Roman" w:cstheme="minorHAnsi"/>
          <w:bCs/>
          <w:sz w:val="24"/>
          <w:szCs w:val="24"/>
          <w:lang w:eastAsia="el-GR"/>
        </w:rPr>
        <w:t>: ΘΟΔΩΡΗΣ ΛΙΒΑΝΙΟΣ</w:t>
      </w:r>
    </w:p>
    <w:p w:rsidR="00491BC8" w:rsidRPr="00A575F0" w:rsidRDefault="00491BC8" w:rsidP="007B4019">
      <w:pPr>
        <w:pStyle w:val="a5"/>
        <w:shd w:val="clear" w:color="auto" w:fill="FFFFFF"/>
        <w:spacing w:after="240" w:line="236" w:lineRule="atLeast"/>
        <w:contextualSpacing w:val="0"/>
        <w:rPr>
          <w:rFonts w:eastAsia="Times New Roman" w:cstheme="minorHAnsi"/>
          <w:sz w:val="24"/>
          <w:szCs w:val="24"/>
          <w:lang w:eastAsia="el-GR"/>
        </w:rPr>
      </w:pPr>
    </w:p>
    <w:p w:rsidR="00491BC8" w:rsidRPr="00A575F0" w:rsidRDefault="00526886" w:rsidP="007B4019">
      <w:pPr>
        <w:pStyle w:val="a5"/>
        <w:numPr>
          <w:ilvl w:val="0"/>
          <w:numId w:val="19"/>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ΥΦΥΠΟΥΡΓΟΣ ΠΑΡΑ ΤΩ ΠΡΩΘΥΠΟΥΡΓΩ ΑΡΜΟΔΙΟΣ ΓΙΑ ΤΟ ΣΥΝΤΟΝΙΣΜΟ ΤΟΥ ΚΥΒΕΡΝΗΤΙΚΟΥ ΕΡΓΟΥ: ΑΚΗΣ ΣΚΕΡΤΣΟΣ</w:t>
      </w:r>
    </w:p>
    <w:p w:rsidR="00C074F1" w:rsidRPr="00A575F0" w:rsidRDefault="00526886" w:rsidP="007B4019">
      <w:pPr>
        <w:pStyle w:val="a5"/>
        <w:numPr>
          <w:ilvl w:val="0"/>
          <w:numId w:val="19"/>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 xml:space="preserve">ΥΦΥΠΟΥΡΓΟΣ ΠΑΡΑ ΤΩ ΠΡΩΘΥΠΟΥΡΓΩ ΑΡΜΟΔΙΟΣ ΓΙΑ ΘΕΜΑΤΑ ΕΠΙΚΟΙΝΩΝΙΑΣ ΚΑΙ ΕΝΗΜΕΡΩΣΗΣ ΚΑΙ ΚΥΒΕΡΝΗΤΙΚΟΣ ΕΚΠΡΟΣΩΠΟΣ: </w:t>
      </w:r>
      <w:r w:rsidR="00DF7355" w:rsidRPr="00A575F0">
        <w:rPr>
          <w:rFonts w:eastAsia="Times New Roman" w:cstheme="minorHAnsi"/>
          <w:bCs/>
          <w:sz w:val="24"/>
          <w:szCs w:val="24"/>
          <w:lang w:eastAsia="el-GR"/>
        </w:rPr>
        <w:t>ΧΡΗΣΤΟΣ ΤΑΡΑΝΤΙΛΗΣ</w:t>
      </w:r>
    </w:p>
    <w:p w:rsidR="005B55BC" w:rsidRPr="00A575F0" w:rsidRDefault="005B55BC" w:rsidP="007B4019">
      <w:pPr>
        <w:pStyle w:val="a5"/>
        <w:numPr>
          <w:ilvl w:val="0"/>
          <w:numId w:val="19"/>
        </w:numPr>
        <w:shd w:val="clear" w:color="auto" w:fill="FFFFFF"/>
        <w:spacing w:after="240" w:line="236" w:lineRule="atLeast"/>
        <w:contextualSpacing w:val="0"/>
        <w:rPr>
          <w:rFonts w:eastAsia="Times New Roman" w:cstheme="minorHAnsi"/>
          <w:sz w:val="24"/>
          <w:szCs w:val="24"/>
          <w:lang w:eastAsia="el-GR"/>
        </w:rPr>
      </w:pPr>
      <w:r w:rsidRPr="00A575F0">
        <w:rPr>
          <w:rFonts w:eastAsia="Times New Roman" w:cstheme="minorHAnsi"/>
          <w:bCs/>
          <w:sz w:val="24"/>
          <w:szCs w:val="24"/>
          <w:lang w:eastAsia="el-GR"/>
        </w:rPr>
        <w:t>ΑΝΑΠΛΗΡΩΤΡΙΑ ΚΥΒΕΡΝΗΤΙΚΗ ΕΚΠΡΟΣΩΠΟΣ: ΑΡΙΣΤΟΤΕΛΙΑ ΠΕΛΩΝΗ</w:t>
      </w:r>
    </w:p>
    <w:p w:rsidR="00110169" w:rsidRPr="00A575F0" w:rsidRDefault="00110169" w:rsidP="007B4019">
      <w:pPr>
        <w:shd w:val="clear" w:color="auto" w:fill="FFFFFF"/>
        <w:spacing w:after="240" w:line="236" w:lineRule="atLeast"/>
        <w:ind w:left="360"/>
        <w:rPr>
          <w:rFonts w:eastAsia="Times New Roman" w:cstheme="minorHAnsi"/>
          <w:bCs/>
          <w:sz w:val="24"/>
          <w:szCs w:val="24"/>
          <w:lang w:eastAsia="el-GR"/>
        </w:rPr>
      </w:pPr>
    </w:p>
    <w:p w:rsidR="00C074F1" w:rsidRPr="00A575F0" w:rsidRDefault="00110169" w:rsidP="007B4019">
      <w:pPr>
        <w:shd w:val="clear" w:color="auto" w:fill="FFFFFF"/>
        <w:spacing w:after="240" w:line="236" w:lineRule="atLeast"/>
        <w:ind w:left="360"/>
        <w:rPr>
          <w:rFonts w:eastAsia="Times New Roman" w:cstheme="minorHAnsi"/>
          <w:bCs/>
          <w:sz w:val="24"/>
          <w:szCs w:val="24"/>
          <w:lang w:eastAsia="el-GR"/>
        </w:rPr>
      </w:pPr>
      <w:r w:rsidRPr="00A575F0">
        <w:rPr>
          <w:rFonts w:eastAsia="Times New Roman" w:cstheme="minorHAnsi"/>
          <w:bCs/>
          <w:sz w:val="24"/>
          <w:szCs w:val="24"/>
          <w:lang w:eastAsia="el-GR"/>
        </w:rPr>
        <w:t>Προτείνονται για:</w:t>
      </w:r>
    </w:p>
    <w:p w:rsidR="00EA427A" w:rsidRPr="00A575F0" w:rsidRDefault="00C074F1" w:rsidP="0049184F">
      <w:pPr>
        <w:pStyle w:val="a5"/>
        <w:numPr>
          <w:ilvl w:val="0"/>
          <w:numId w:val="19"/>
        </w:numPr>
        <w:shd w:val="clear" w:color="auto" w:fill="FFFFFF"/>
        <w:spacing w:after="240" w:line="236" w:lineRule="atLeast"/>
        <w:contextualSpacing w:val="0"/>
        <w:rPr>
          <w:rFonts w:eastAsia="Times New Roman" w:cstheme="minorHAnsi"/>
          <w:bCs/>
          <w:sz w:val="24"/>
          <w:szCs w:val="24"/>
          <w:lang w:eastAsia="el-GR"/>
        </w:rPr>
      </w:pPr>
      <w:r w:rsidRPr="00A575F0">
        <w:rPr>
          <w:rFonts w:eastAsia="Times New Roman" w:cstheme="minorHAnsi"/>
          <w:bCs/>
          <w:sz w:val="24"/>
          <w:szCs w:val="24"/>
          <w:lang w:eastAsia="el-GR"/>
        </w:rPr>
        <w:t>ΓΡΑΜ</w:t>
      </w:r>
      <w:r w:rsidR="007B4019" w:rsidRPr="00A575F0">
        <w:rPr>
          <w:rFonts w:eastAsia="Times New Roman" w:cstheme="minorHAnsi"/>
          <w:bCs/>
          <w:sz w:val="24"/>
          <w:szCs w:val="24"/>
          <w:lang w:eastAsia="el-GR"/>
        </w:rPr>
        <w:t>Μ</w:t>
      </w:r>
      <w:r w:rsidRPr="00A575F0">
        <w:rPr>
          <w:rFonts w:eastAsia="Times New Roman" w:cstheme="minorHAnsi"/>
          <w:bCs/>
          <w:sz w:val="24"/>
          <w:szCs w:val="24"/>
          <w:lang w:eastAsia="el-GR"/>
        </w:rPr>
        <w:t xml:space="preserve">ΑΤΕΑΣ ΚΟΙΝΟΒΟΥΛΕΥΤΙΚΗΣ ΟΜΑΔΑΣ: </w:t>
      </w:r>
      <w:r w:rsidR="00B57F45" w:rsidRPr="00A575F0">
        <w:rPr>
          <w:rFonts w:eastAsia="Times New Roman" w:cstheme="minorHAnsi"/>
          <w:bCs/>
          <w:sz w:val="24"/>
          <w:szCs w:val="24"/>
          <w:lang w:eastAsia="el-GR"/>
        </w:rPr>
        <w:t>ΓΙΑΝΝΗΣ ΜΠΟΥΓ</w:t>
      </w:r>
      <w:r w:rsidR="00EA427A" w:rsidRPr="00A575F0">
        <w:rPr>
          <w:rFonts w:eastAsia="Times New Roman" w:cstheme="minorHAnsi"/>
          <w:bCs/>
          <w:sz w:val="24"/>
          <w:szCs w:val="24"/>
          <w:lang w:eastAsia="el-GR"/>
        </w:rPr>
        <w:t>ΑΣ</w:t>
      </w:r>
    </w:p>
    <w:p w:rsidR="00CD1AEF" w:rsidRPr="00A575F0" w:rsidRDefault="00C074F1" w:rsidP="007B4019">
      <w:pPr>
        <w:pStyle w:val="a5"/>
        <w:numPr>
          <w:ilvl w:val="0"/>
          <w:numId w:val="19"/>
        </w:numPr>
        <w:shd w:val="clear" w:color="auto" w:fill="FFFFFF"/>
        <w:spacing w:after="240" w:line="236" w:lineRule="atLeast"/>
        <w:contextualSpacing w:val="0"/>
        <w:rPr>
          <w:rFonts w:eastAsia="Times New Roman" w:cstheme="minorHAnsi"/>
          <w:bCs/>
          <w:sz w:val="24"/>
          <w:szCs w:val="24"/>
          <w:lang w:eastAsia="el-GR"/>
        </w:rPr>
      </w:pPr>
      <w:r w:rsidRPr="00A575F0">
        <w:rPr>
          <w:rFonts w:eastAsia="Times New Roman" w:cstheme="minorHAnsi"/>
          <w:bCs/>
          <w:sz w:val="24"/>
          <w:szCs w:val="24"/>
          <w:lang w:eastAsia="el-GR"/>
        </w:rPr>
        <w:t>ΚΟΙΝΟΒΟΥΛΕΥΤΙΚΟ</w:t>
      </w:r>
      <w:r w:rsidR="00CD1AEF" w:rsidRPr="00A575F0">
        <w:rPr>
          <w:rFonts w:eastAsia="Times New Roman" w:cstheme="minorHAnsi"/>
          <w:bCs/>
          <w:sz w:val="24"/>
          <w:szCs w:val="24"/>
          <w:lang w:eastAsia="el-GR"/>
        </w:rPr>
        <w:t>Σ</w:t>
      </w:r>
      <w:r w:rsidRPr="00A575F0">
        <w:rPr>
          <w:rFonts w:eastAsia="Times New Roman" w:cstheme="minorHAnsi"/>
          <w:bCs/>
          <w:sz w:val="24"/>
          <w:szCs w:val="24"/>
          <w:lang w:eastAsia="el-GR"/>
        </w:rPr>
        <w:t xml:space="preserve"> ΕΚΠΡΟΣΩΠΟ</w:t>
      </w:r>
      <w:r w:rsidR="00CD1AEF" w:rsidRPr="00A575F0">
        <w:rPr>
          <w:rFonts w:eastAsia="Times New Roman" w:cstheme="minorHAnsi"/>
          <w:bCs/>
          <w:sz w:val="24"/>
          <w:szCs w:val="24"/>
          <w:lang w:eastAsia="el-GR"/>
        </w:rPr>
        <w:t>Σ</w:t>
      </w:r>
      <w:r w:rsidR="00686A08" w:rsidRPr="00A575F0">
        <w:rPr>
          <w:rFonts w:eastAsia="Times New Roman" w:cstheme="minorHAnsi"/>
          <w:bCs/>
          <w:sz w:val="24"/>
          <w:szCs w:val="24"/>
          <w:lang w:eastAsia="el-GR"/>
        </w:rPr>
        <w:t>: ΓΙΑΝΝΗΣ ΒΡΟΥΤΣΗΣ</w:t>
      </w:r>
      <w:r w:rsidR="0049184F" w:rsidRPr="00A575F0">
        <w:rPr>
          <w:rFonts w:eastAsia="Times New Roman" w:cstheme="minorHAnsi"/>
          <w:bCs/>
          <w:sz w:val="24"/>
          <w:szCs w:val="24"/>
          <w:lang w:eastAsia="el-GR"/>
        </w:rPr>
        <w:t>.</w:t>
      </w:r>
      <w:r w:rsidR="00686A08" w:rsidRPr="00A575F0">
        <w:rPr>
          <w:rFonts w:eastAsia="Times New Roman" w:cstheme="minorHAnsi"/>
          <w:bCs/>
          <w:sz w:val="24"/>
          <w:szCs w:val="24"/>
          <w:lang w:eastAsia="el-GR"/>
        </w:rPr>
        <w:t xml:space="preserve"> </w:t>
      </w:r>
    </w:p>
    <w:p w:rsidR="00EA427A" w:rsidRPr="00A575F0" w:rsidRDefault="0049184F" w:rsidP="007B4019">
      <w:pPr>
        <w:pStyle w:val="a5"/>
        <w:numPr>
          <w:ilvl w:val="0"/>
          <w:numId w:val="19"/>
        </w:numPr>
        <w:shd w:val="clear" w:color="auto" w:fill="FFFFFF"/>
        <w:spacing w:after="240" w:line="236" w:lineRule="atLeast"/>
        <w:contextualSpacing w:val="0"/>
        <w:rPr>
          <w:rFonts w:eastAsia="Times New Roman" w:cstheme="minorHAnsi"/>
          <w:bCs/>
          <w:sz w:val="24"/>
          <w:szCs w:val="24"/>
          <w:lang w:eastAsia="el-GR"/>
        </w:rPr>
      </w:pPr>
      <w:r w:rsidRPr="00A575F0">
        <w:rPr>
          <w:rFonts w:eastAsia="Times New Roman" w:cstheme="minorHAnsi"/>
          <w:bCs/>
          <w:sz w:val="24"/>
          <w:szCs w:val="24"/>
          <w:lang w:eastAsia="el-GR"/>
        </w:rPr>
        <w:t>ΑΝΑΠΛΗΡΩ</w:t>
      </w:r>
      <w:r w:rsidR="00CD1AEF" w:rsidRPr="00A575F0">
        <w:rPr>
          <w:rFonts w:eastAsia="Times New Roman" w:cstheme="minorHAnsi"/>
          <w:bCs/>
          <w:sz w:val="24"/>
          <w:szCs w:val="24"/>
          <w:lang w:eastAsia="el-GR"/>
        </w:rPr>
        <w:t>ΤΕΣ ΚΟΙΝΟΒΟΥΛΕΥΤΙΚΟΙ ΕΚΠΡΟΣΩΠΟΙ</w:t>
      </w:r>
      <w:r w:rsidRPr="00A575F0">
        <w:rPr>
          <w:rFonts w:eastAsia="Times New Roman" w:cstheme="minorHAnsi"/>
          <w:bCs/>
          <w:sz w:val="24"/>
          <w:szCs w:val="24"/>
          <w:lang w:eastAsia="el-GR"/>
        </w:rPr>
        <w:t xml:space="preserve">:  </w:t>
      </w:r>
      <w:r w:rsidR="00E07F9F" w:rsidRPr="00A575F0">
        <w:rPr>
          <w:rFonts w:eastAsia="Times New Roman" w:cstheme="minorHAnsi"/>
          <w:bCs/>
          <w:sz w:val="24"/>
          <w:szCs w:val="24"/>
          <w:lang w:eastAsia="el-GR"/>
        </w:rPr>
        <w:t>ΧΡΗΣΤΟΣ ΜΠΟΥΚΩΡΟΣ</w:t>
      </w:r>
      <w:r w:rsidR="00CD1AEF" w:rsidRPr="00A575F0">
        <w:rPr>
          <w:rFonts w:eastAsia="Times New Roman" w:cstheme="minorHAnsi"/>
          <w:bCs/>
          <w:sz w:val="24"/>
          <w:szCs w:val="24"/>
          <w:lang w:eastAsia="el-GR"/>
        </w:rPr>
        <w:t xml:space="preserve"> –ΘΑΝΟΣ ΠΛΕΥΡΗΣ</w:t>
      </w:r>
    </w:p>
    <w:p w:rsidR="0049184F" w:rsidRPr="00A575F0" w:rsidRDefault="0049184F" w:rsidP="0049184F">
      <w:pPr>
        <w:shd w:val="clear" w:color="auto" w:fill="FFFFFF"/>
        <w:spacing w:after="240" w:line="236" w:lineRule="atLeast"/>
        <w:ind w:left="360"/>
        <w:rPr>
          <w:rFonts w:eastAsia="Times New Roman" w:cstheme="minorHAnsi"/>
          <w:bCs/>
          <w:sz w:val="24"/>
          <w:szCs w:val="24"/>
          <w:lang w:eastAsia="el-GR"/>
        </w:rPr>
      </w:pPr>
      <w:r w:rsidRPr="00A575F0">
        <w:rPr>
          <w:rFonts w:eastAsia="Times New Roman" w:cstheme="minorHAnsi"/>
          <w:bCs/>
          <w:sz w:val="24"/>
          <w:szCs w:val="24"/>
          <w:lang w:eastAsia="el-GR"/>
        </w:rPr>
        <w:t>Η ορκωμοσία των νέων μελών της κυβέρνησης θα πραγματοποιηθεί αύριο.</w:t>
      </w:r>
    </w:p>
    <w:p w:rsidR="005B03AB" w:rsidRPr="00A575F0" w:rsidRDefault="0049184F" w:rsidP="0049184F">
      <w:pPr>
        <w:shd w:val="clear" w:color="auto" w:fill="FFFFFF"/>
        <w:spacing w:after="240" w:line="236" w:lineRule="atLeast"/>
        <w:ind w:left="360"/>
        <w:rPr>
          <w:rFonts w:eastAsia="Times New Roman" w:cstheme="minorHAnsi"/>
          <w:bCs/>
          <w:sz w:val="24"/>
          <w:szCs w:val="24"/>
          <w:lang w:eastAsia="el-GR"/>
        </w:rPr>
      </w:pPr>
      <w:r w:rsidRPr="00A575F0">
        <w:rPr>
          <w:rFonts w:eastAsia="Times New Roman" w:cstheme="minorHAnsi"/>
          <w:bCs/>
          <w:sz w:val="24"/>
          <w:szCs w:val="24"/>
          <w:lang w:eastAsia="el-GR"/>
        </w:rPr>
        <w:t xml:space="preserve">Ευχαριστώ πολύ, Καλή Χρονιά σ’ όλες και όλους. </w:t>
      </w:r>
    </w:p>
    <w:sectPr w:rsidR="005B03AB" w:rsidRPr="00A575F0" w:rsidSect="00DD547C">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984" w:rsidRDefault="00837984" w:rsidP="0060237D">
      <w:pPr>
        <w:spacing w:after="0" w:line="240" w:lineRule="auto"/>
      </w:pPr>
      <w:r>
        <w:separator/>
      </w:r>
    </w:p>
  </w:endnote>
  <w:endnote w:type="continuationSeparator" w:id="0">
    <w:p w:rsidR="00837984" w:rsidRDefault="00837984" w:rsidP="00602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venir Next Regular">
    <w:altName w:val="Corbel"/>
    <w:charset w:val="00"/>
    <w:family w:val="swiss"/>
    <w:pitch w:val="variable"/>
    <w:sig w:usb0="00000001" w:usb1="5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054313"/>
      <w:docPartObj>
        <w:docPartGallery w:val="Page Numbers (Bottom of Page)"/>
        <w:docPartUnique/>
      </w:docPartObj>
    </w:sdtPr>
    <w:sdtContent>
      <w:p w:rsidR="0060237D" w:rsidRDefault="000F6776">
        <w:pPr>
          <w:pStyle w:val="a8"/>
          <w:jc w:val="center"/>
        </w:pPr>
        <w:r>
          <w:fldChar w:fldCharType="begin"/>
        </w:r>
        <w:r w:rsidR="0060237D">
          <w:instrText xml:space="preserve"> PAGE   \* MERGEFORMAT </w:instrText>
        </w:r>
        <w:r>
          <w:fldChar w:fldCharType="separate"/>
        </w:r>
        <w:r w:rsidR="00A575F0">
          <w:rPr>
            <w:noProof/>
          </w:rPr>
          <w:t>6</w:t>
        </w:r>
        <w:r>
          <w:fldChar w:fldCharType="end"/>
        </w:r>
      </w:p>
    </w:sdtContent>
  </w:sdt>
  <w:p w:rsidR="0060237D" w:rsidRDefault="0060237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984" w:rsidRDefault="00837984" w:rsidP="0060237D">
      <w:pPr>
        <w:spacing w:after="0" w:line="240" w:lineRule="auto"/>
      </w:pPr>
      <w:r>
        <w:separator/>
      </w:r>
    </w:p>
  </w:footnote>
  <w:footnote w:type="continuationSeparator" w:id="0">
    <w:p w:rsidR="00837984" w:rsidRDefault="00837984" w:rsidP="006023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B05"/>
    <w:multiLevelType w:val="multilevel"/>
    <w:tmpl w:val="2A0C5F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D58B6"/>
    <w:multiLevelType w:val="multilevel"/>
    <w:tmpl w:val="FB5817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5059A"/>
    <w:multiLevelType w:val="multilevel"/>
    <w:tmpl w:val="17F44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FC499E"/>
    <w:multiLevelType w:val="multilevel"/>
    <w:tmpl w:val="12B62A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81067A"/>
    <w:multiLevelType w:val="multilevel"/>
    <w:tmpl w:val="2CD412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D70A3E"/>
    <w:multiLevelType w:val="multilevel"/>
    <w:tmpl w:val="2D160E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5F5064"/>
    <w:multiLevelType w:val="multilevel"/>
    <w:tmpl w:val="AD983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521E0F"/>
    <w:multiLevelType w:val="hybridMultilevel"/>
    <w:tmpl w:val="C478B6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561081A"/>
    <w:multiLevelType w:val="multilevel"/>
    <w:tmpl w:val="DDC45B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06491F"/>
    <w:multiLevelType w:val="multilevel"/>
    <w:tmpl w:val="EF02A7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EA4A19"/>
    <w:multiLevelType w:val="multilevel"/>
    <w:tmpl w:val="A5F64C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BF55D3"/>
    <w:multiLevelType w:val="hybridMultilevel"/>
    <w:tmpl w:val="B5700754"/>
    <w:lvl w:ilvl="0" w:tplc="BAA839DA">
      <w:start w:val="3"/>
      <w:numFmt w:val="bullet"/>
      <w:lvlText w:val="-"/>
      <w:lvlJc w:val="left"/>
      <w:pPr>
        <w:ind w:left="720" w:hanging="360"/>
      </w:pPr>
      <w:rPr>
        <w:rFonts w:ascii="Roboto" w:eastAsia="Times New Roman" w:hAnsi="Robot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63A5ABA"/>
    <w:multiLevelType w:val="multilevel"/>
    <w:tmpl w:val="C7269C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DF6336"/>
    <w:multiLevelType w:val="multilevel"/>
    <w:tmpl w:val="C3E25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0D3F36"/>
    <w:multiLevelType w:val="multilevel"/>
    <w:tmpl w:val="5C602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B03288"/>
    <w:multiLevelType w:val="multilevel"/>
    <w:tmpl w:val="717284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17385A"/>
    <w:multiLevelType w:val="multilevel"/>
    <w:tmpl w:val="2F2E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640989"/>
    <w:multiLevelType w:val="multilevel"/>
    <w:tmpl w:val="199E3B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EF4597"/>
    <w:multiLevelType w:val="hybridMultilevel"/>
    <w:tmpl w:val="7EBEB8A0"/>
    <w:lvl w:ilvl="0" w:tplc="B8BA66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DE93676"/>
    <w:multiLevelType w:val="multilevel"/>
    <w:tmpl w:val="FBC0B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2"/>
  </w:num>
  <w:num w:numId="4">
    <w:abstractNumId w:val="13"/>
  </w:num>
  <w:num w:numId="5">
    <w:abstractNumId w:val="0"/>
  </w:num>
  <w:num w:numId="6">
    <w:abstractNumId w:val="4"/>
  </w:num>
  <w:num w:numId="7">
    <w:abstractNumId w:val="19"/>
  </w:num>
  <w:num w:numId="8">
    <w:abstractNumId w:val="10"/>
  </w:num>
  <w:num w:numId="9">
    <w:abstractNumId w:val="15"/>
  </w:num>
  <w:num w:numId="10">
    <w:abstractNumId w:val="12"/>
  </w:num>
  <w:num w:numId="11">
    <w:abstractNumId w:val="1"/>
  </w:num>
  <w:num w:numId="12">
    <w:abstractNumId w:val="17"/>
  </w:num>
  <w:num w:numId="13">
    <w:abstractNumId w:val="8"/>
  </w:num>
  <w:num w:numId="14">
    <w:abstractNumId w:val="9"/>
  </w:num>
  <w:num w:numId="15">
    <w:abstractNumId w:val="3"/>
  </w:num>
  <w:num w:numId="16">
    <w:abstractNumId w:val="5"/>
  </w:num>
  <w:num w:numId="17">
    <w:abstractNumId w:val="18"/>
  </w:num>
  <w:num w:numId="18">
    <w:abstractNumId w:val="11"/>
  </w:num>
  <w:num w:numId="19">
    <w:abstractNumId w:val="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526886"/>
    <w:rsid w:val="0000381F"/>
    <w:rsid w:val="0001285C"/>
    <w:rsid w:val="000264D3"/>
    <w:rsid w:val="00047B20"/>
    <w:rsid w:val="00061D50"/>
    <w:rsid w:val="000F6776"/>
    <w:rsid w:val="00110169"/>
    <w:rsid w:val="00110DA1"/>
    <w:rsid w:val="001165CA"/>
    <w:rsid w:val="001576E4"/>
    <w:rsid w:val="00180B22"/>
    <w:rsid w:val="0018104D"/>
    <w:rsid w:val="001B26ED"/>
    <w:rsid w:val="001C5685"/>
    <w:rsid w:val="001F4017"/>
    <w:rsid w:val="00225C52"/>
    <w:rsid w:val="00233F7A"/>
    <w:rsid w:val="002353D1"/>
    <w:rsid w:val="002461AF"/>
    <w:rsid w:val="00275BB0"/>
    <w:rsid w:val="00275F6C"/>
    <w:rsid w:val="00292777"/>
    <w:rsid w:val="002A60C0"/>
    <w:rsid w:val="002B32F9"/>
    <w:rsid w:val="002B6077"/>
    <w:rsid w:val="002B7CC8"/>
    <w:rsid w:val="002C5F45"/>
    <w:rsid w:val="002C6514"/>
    <w:rsid w:val="00332E0A"/>
    <w:rsid w:val="0033385A"/>
    <w:rsid w:val="00334187"/>
    <w:rsid w:val="00367EF5"/>
    <w:rsid w:val="00371732"/>
    <w:rsid w:val="003770CD"/>
    <w:rsid w:val="003938EE"/>
    <w:rsid w:val="00393B78"/>
    <w:rsid w:val="004628AB"/>
    <w:rsid w:val="004635F1"/>
    <w:rsid w:val="0046415D"/>
    <w:rsid w:val="00464721"/>
    <w:rsid w:val="00475523"/>
    <w:rsid w:val="0048331A"/>
    <w:rsid w:val="0049184F"/>
    <w:rsid w:val="00491BC8"/>
    <w:rsid w:val="004D2032"/>
    <w:rsid w:val="004F17F1"/>
    <w:rsid w:val="005049B4"/>
    <w:rsid w:val="00523785"/>
    <w:rsid w:val="0052549C"/>
    <w:rsid w:val="00526886"/>
    <w:rsid w:val="005423AE"/>
    <w:rsid w:val="0055202D"/>
    <w:rsid w:val="005721B6"/>
    <w:rsid w:val="00575C46"/>
    <w:rsid w:val="005862A6"/>
    <w:rsid w:val="005A2BA4"/>
    <w:rsid w:val="005B03AB"/>
    <w:rsid w:val="005B1E26"/>
    <w:rsid w:val="005B5482"/>
    <w:rsid w:val="005B55BC"/>
    <w:rsid w:val="005B57C2"/>
    <w:rsid w:val="005E1BBF"/>
    <w:rsid w:val="0060237D"/>
    <w:rsid w:val="00611DC8"/>
    <w:rsid w:val="00612951"/>
    <w:rsid w:val="0062597A"/>
    <w:rsid w:val="006626E0"/>
    <w:rsid w:val="00666260"/>
    <w:rsid w:val="00672806"/>
    <w:rsid w:val="00686A08"/>
    <w:rsid w:val="006A38AB"/>
    <w:rsid w:val="006C2E8D"/>
    <w:rsid w:val="00701191"/>
    <w:rsid w:val="00713218"/>
    <w:rsid w:val="00767FA5"/>
    <w:rsid w:val="00772CF3"/>
    <w:rsid w:val="00777B94"/>
    <w:rsid w:val="00780FB2"/>
    <w:rsid w:val="007B4019"/>
    <w:rsid w:val="007C26CF"/>
    <w:rsid w:val="00802BE5"/>
    <w:rsid w:val="008371A5"/>
    <w:rsid w:val="00837984"/>
    <w:rsid w:val="008B533F"/>
    <w:rsid w:val="008D0D60"/>
    <w:rsid w:val="008E7C4C"/>
    <w:rsid w:val="009036C3"/>
    <w:rsid w:val="0094116C"/>
    <w:rsid w:val="009713AD"/>
    <w:rsid w:val="009975DD"/>
    <w:rsid w:val="009B2558"/>
    <w:rsid w:val="009F155D"/>
    <w:rsid w:val="009F1D98"/>
    <w:rsid w:val="009F3778"/>
    <w:rsid w:val="00A575F0"/>
    <w:rsid w:val="00A62DD0"/>
    <w:rsid w:val="00AB351C"/>
    <w:rsid w:val="00AD418C"/>
    <w:rsid w:val="00B012EA"/>
    <w:rsid w:val="00B20439"/>
    <w:rsid w:val="00B3049B"/>
    <w:rsid w:val="00B34743"/>
    <w:rsid w:val="00B57F45"/>
    <w:rsid w:val="00B7498D"/>
    <w:rsid w:val="00BC12C5"/>
    <w:rsid w:val="00C074F1"/>
    <w:rsid w:val="00C37CAF"/>
    <w:rsid w:val="00C81828"/>
    <w:rsid w:val="00CA7F5B"/>
    <w:rsid w:val="00CB520D"/>
    <w:rsid w:val="00CD1AEF"/>
    <w:rsid w:val="00D400FA"/>
    <w:rsid w:val="00D57CB9"/>
    <w:rsid w:val="00D624FE"/>
    <w:rsid w:val="00D827FE"/>
    <w:rsid w:val="00D84AE2"/>
    <w:rsid w:val="00DA6A58"/>
    <w:rsid w:val="00DB758C"/>
    <w:rsid w:val="00DD547C"/>
    <w:rsid w:val="00DF7355"/>
    <w:rsid w:val="00E07F9F"/>
    <w:rsid w:val="00E242AE"/>
    <w:rsid w:val="00E47E1C"/>
    <w:rsid w:val="00E47EFD"/>
    <w:rsid w:val="00E61FF9"/>
    <w:rsid w:val="00E84F4C"/>
    <w:rsid w:val="00EA1B44"/>
    <w:rsid w:val="00EA36B9"/>
    <w:rsid w:val="00EA427A"/>
    <w:rsid w:val="00ED348F"/>
    <w:rsid w:val="00ED7FB4"/>
    <w:rsid w:val="00F822E6"/>
    <w:rsid w:val="00FA77AA"/>
    <w:rsid w:val="00FB16CD"/>
    <w:rsid w:val="00FB2975"/>
    <w:rsid w:val="00FD2D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4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268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26886"/>
    <w:rPr>
      <w:b/>
      <w:bCs/>
    </w:rPr>
  </w:style>
  <w:style w:type="character" w:styleId="-">
    <w:name w:val="Hyperlink"/>
    <w:basedOn w:val="a0"/>
    <w:uiPriority w:val="99"/>
    <w:semiHidden/>
    <w:unhideWhenUsed/>
    <w:rsid w:val="00526886"/>
    <w:rPr>
      <w:color w:val="0000FF"/>
      <w:u w:val="single"/>
    </w:rPr>
  </w:style>
  <w:style w:type="character" w:styleId="a4">
    <w:name w:val="Emphasis"/>
    <w:basedOn w:val="a0"/>
    <w:uiPriority w:val="20"/>
    <w:qFormat/>
    <w:rsid w:val="00526886"/>
    <w:rPr>
      <w:i/>
      <w:iCs/>
    </w:rPr>
  </w:style>
  <w:style w:type="paragraph" w:styleId="a5">
    <w:name w:val="List Paragraph"/>
    <w:basedOn w:val="a"/>
    <w:uiPriority w:val="34"/>
    <w:qFormat/>
    <w:rsid w:val="00526886"/>
    <w:pPr>
      <w:ind w:left="720"/>
      <w:contextualSpacing/>
    </w:pPr>
  </w:style>
  <w:style w:type="paragraph" w:styleId="a6">
    <w:name w:val="Balloon Text"/>
    <w:basedOn w:val="a"/>
    <w:link w:val="Char"/>
    <w:uiPriority w:val="99"/>
    <w:semiHidden/>
    <w:unhideWhenUsed/>
    <w:rsid w:val="00767FA5"/>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767FA5"/>
    <w:rPr>
      <w:rFonts w:ascii="Tahoma" w:hAnsi="Tahoma" w:cs="Tahoma"/>
      <w:sz w:val="16"/>
      <w:szCs w:val="16"/>
    </w:rPr>
  </w:style>
  <w:style w:type="paragraph" w:styleId="a7">
    <w:name w:val="header"/>
    <w:basedOn w:val="a"/>
    <w:link w:val="Char0"/>
    <w:uiPriority w:val="99"/>
    <w:semiHidden/>
    <w:unhideWhenUsed/>
    <w:rsid w:val="0060237D"/>
    <w:pPr>
      <w:tabs>
        <w:tab w:val="center" w:pos="4153"/>
        <w:tab w:val="right" w:pos="8306"/>
      </w:tabs>
      <w:spacing w:after="0" w:line="240" w:lineRule="auto"/>
    </w:pPr>
  </w:style>
  <w:style w:type="character" w:customStyle="1" w:styleId="Char0">
    <w:name w:val="Κεφαλίδα Char"/>
    <w:basedOn w:val="a0"/>
    <w:link w:val="a7"/>
    <w:uiPriority w:val="99"/>
    <w:semiHidden/>
    <w:rsid w:val="0060237D"/>
  </w:style>
  <w:style w:type="paragraph" w:styleId="a8">
    <w:name w:val="footer"/>
    <w:basedOn w:val="a"/>
    <w:link w:val="Char1"/>
    <w:uiPriority w:val="99"/>
    <w:unhideWhenUsed/>
    <w:rsid w:val="0060237D"/>
    <w:pPr>
      <w:tabs>
        <w:tab w:val="center" w:pos="4153"/>
        <w:tab w:val="right" w:pos="8306"/>
      </w:tabs>
      <w:spacing w:after="0" w:line="240" w:lineRule="auto"/>
    </w:pPr>
  </w:style>
  <w:style w:type="character" w:customStyle="1" w:styleId="Char1">
    <w:name w:val="Υποσέλιδο Char"/>
    <w:basedOn w:val="a0"/>
    <w:link w:val="a8"/>
    <w:uiPriority w:val="99"/>
    <w:rsid w:val="0060237D"/>
  </w:style>
</w:styles>
</file>

<file path=word/webSettings.xml><?xml version="1.0" encoding="utf-8"?>
<w:webSettings xmlns:r="http://schemas.openxmlformats.org/officeDocument/2006/relationships" xmlns:w="http://schemas.openxmlformats.org/wordprocessingml/2006/main">
  <w:divs>
    <w:div w:id="906115983">
      <w:bodyDiv w:val="1"/>
      <w:marLeft w:val="0"/>
      <w:marRight w:val="0"/>
      <w:marTop w:val="0"/>
      <w:marBottom w:val="0"/>
      <w:divBdr>
        <w:top w:val="none" w:sz="0" w:space="0" w:color="auto"/>
        <w:left w:val="none" w:sz="0" w:space="0" w:color="auto"/>
        <w:bottom w:val="none" w:sz="0" w:space="0" w:color="auto"/>
        <w:right w:val="none" w:sz="0" w:space="0" w:color="auto"/>
      </w:divBdr>
    </w:div>
    <w:div w:id="20148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0E9D5-972A-4840-834A-615FF862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821</Words>
  <Characters>4437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gefthymiou</cp:lastModifiedBy>
  <cp:revision>3</cp:revision>
  <cp:lastPrinted>2021-01-04T09:51:00Z</cp:lastPrinted>
  <dcterms:created xsi:type="dcterms:W3CDTF">2021-01-04T09:57:00Z</dcterms:created>
  <dcterms:modified xsi:type="dcterms:W3CDTF">2021-01-04T09:58:00Z</dcterms:modified>
</cp:coreProperties>
</file>