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A3D3E" w14:textId="2F8F2649" w:rsidR="00953CD0" w:rsidRPr="00BF6894" w:rsidRDefault="00785911" w:rsidP="00885C81">
      <w:pPr>
        <w:spacing w:after="0"/>
        <w:jc w:val="center"/>
        <w:rPr>
          <w:b/>
          <w:bCs/>
          <w:sz w:val="24"/>
          <w:szCs w:val="24"/>
          <w:lang w:val="el-GR"/>
        </w:rPr>
      </w:pPr>
      <w:bookmarkStart w:id="0" w:name="_GoBack"/>
      <w:bookmarkEnd w:id="0"/>
      <w:r w:rsidRPr="00785911">
        <w:rPr>
          <w:b/>
          <w:bCs/>
          <w:sz w:val="24"/>
          <w:szCs w:val="24"/>
          <w:lang w:val="el-GR"/>
        </w:rPr>
        <w:t xml:space="preserve"> </w:t>
      </w:r>
      <w:r w:rsidR="00BB5307" w:rsidRPr="00BF6894">
        <w:rPr>
          <w:b/>
          <w:bCs/>
          <w:sz w:val="24"/>
          <w:szCs w:val="24"/>
          <w:lang w:val="el-GR"/>
        </w:rPr>
        <w:t xml:space="preserve">Εθνικό Δίκτυο Αριστείας: Χάρτης για την επιστημονική και </w:t>
      </w:r>
      <w:r w:rsidR="009253E7">
        <w:rPr>
          <w:b/>
          <w:bCs/>
          <w:sz w:val="24"/>
          <w:szCs w:val="24"/>
          <w:lang w:val="el-GR"/>
        </w:rPr>
        <w:t>οικονομική</w:t>
      </w:r>
      <w:r w:rsidR="00BB5307" w:rsidRPr="00BF6894">
        <w:rPr>
          <w:b/>
          <w:bCs/>
          <w:sz w:val="24"/>
          <w:szCs w:val="24"/>
          <w:lang w:val="el-GR"/>
        </w:rPr>
        <w:t xml:space="preserve"> </w:t>
      </w:r>
      <w:r w:rsidR="00740DAF">
        <w:rPr>
          <w:b/>
          <w:bCs/>
          <w:sz w:val="24"/>
          <w:szCs w:val="24"/>
          <w:lang w:val="el-GR"/>
        </w:rPr>
        <w:t>πρόοδο</w:t>
      </w:r>
      <w:r w:rsidR="00631F69">
        <w:rPr>
          <w:b/>
          <w:bCs/>
          <w:sz w:val="24"/>
          <w:szCs w:val="24"/>
          <w:lang w:val="el-GR"/>
        </w:rPr>
        <w:t xml:space="preserve"> </w:t>
      </w:r>
      <w:r w:rsidR="00BB5307" w:rsidRPr="00BF6894">
        <w:rPr>
          <w:b/>
          <w:bCs/>
          <w:sz w:val="24"/>
          <w:szCs w:val="24"/>
          <w:lang w:val="el-GR"/>
        </w:rPr>
        <w:t>της Ελλάδας</w:t>
      </w:r>
    </w:p>
    <w:p w14:paraId="3ED95841" w14:textId="31EE5B02" w:rsidR="00146117" w:rsidRDefault="00130CD2" w:rsidP="003E7B07">
      <w:pPr>
        <w:jc w:val="both"/>
        <w:rPr>
          <w:lang w:val="el-GR"/>
        </w:rPr>
      </w:pPr>
      <w:r>
        <w:rPr>
          <w:lang w:val="el-GR"/>
        </w:rPr>
        <w:t>Σε κ</w:t>
      </w:r>
      <w:r w:rsidR="00BB5307">
        <w:rPr>
          <w:lang w:val="el-GR"/>
        </w:rPr>
        <w:t>άθε κρίση</w:t>
      </w:r>
      <w:r w:rsidR="001E0EFF">
        <w:rPr>
          <w:lang w:val="el-GR"/>
        </w:rPr>
        <w:t>,</w:t>
      </w:r>
      <w:r w:rsidR="00BB5307">
        <w:rPr>
          <w:lang w:val="el-GR"/>
        </w:rPr>
        <w:t xml:space="preserve"> </w:t>
      </w:r>
      <w:r w:rsidR="00636ED5">
        <w:rPr>
          <w:lang w:val="el-GR"/>
        </w:rPr>
        <w:t>επανέρχεται</w:t>
      </w:r>
      <w:r w:rsidR="00D17B35">
        <w:rPr>
          <w:lang w:val="el-GR"/>
        </w:rPr>
        <w:t xml:space="preserve"> το δίλημμα </w:t>
      </w:r>
      <w:r w:rsidR="00C0436D">
        <w:rPr>
          <w:lang w:val="el-GR"/>
        </w:rPr>
        <w:t xml:space="preserve">μεταξύ </w:t>
      </w:r>
      <w:r w:rsidR="00202DB7">
        <w:rPr>
          <w:lang w:val="el-GR"/>
        </w:rPr>
        <w:t>επιλεκτική</w:t>
      </w:r>
      <w:r w:rsidR="00C0436D">
        <w:rPr>
          <w:lang w:val="el-GR"/>
        </w:rPr>
        <w:t>ς</w:t>
      </w:r>
      <w:r w:rsidR="00202DB7">
        <w:rPr>
          <w:lang w:val="el-GR"/>
        </w:rPr>
        <w:t xml:space="preserve"> </w:t>
      </w:r>
      <w:r w:rsidR="00BB5307">
        <w:rPr>
          <w:lang w:val="el-GR"/>
        </w:rPr>
        <w:t>υποστήριξη</w:t>
      </w:r>
      <w:r w:rsidR="00C0436D">
        <w:rPr>
          <w:lang w:val="el-GR"/>
        </w:rPr>
        <w:t>ς</w:t>
      </w:r>
      <w:r w:rsidR="00BB5307">
        <w:rPr>
          <w:lang w:val="el-GR"/>
        </w:rPr>
        <w:t xml:space="preserve"> των αρίστων </w:t>
      </w:r>
      <w:r w:rsidR="008C63BD">
        <w:rPr>
          <w:lang w:val="el-GR"/>
        </w:rPr>
        <w:t xml:space="preserve">στην Ανώτατη Εκπαίδευση και την έρευνα </w:t>
      </w:r>
      <w:r w:rsidR="00BB5307">
        <w:rPr>
          <w:lang w:val="el-GR"/>
        </w:rPr>
        <w:t xml:space="preserve">ή </w:t>
      </w:r>
      <w:r w:rsidR="005F65A1">
        <w:rPr>
          <w:lang w:val="el-GR"/>
        </w:rPr>
        <w:t>καθολική</w:t>
      </w:r>
      <w:r w:rsidR="00C0436D">
        <w:rPr>
          <w:lang w:val="el-GR"/>
        </w:rPr>
        <w:t>ς</w:t>
      </w:r>
      <w:r w:rsidR="005F65A1">
        <w:rPr>
          <w:lang w:val="el-GR"/>
        </w:rPr>
        <w:t xml:space="preserve"> </w:t>
      </w:r>
      <w:r w:rsidR="00202DB7">
        <w:rPr>
          <w:lang w:val="el-GR"/>
        </w:rPr>
        <w:t>στήριξη</w:t>
      </w:r>
      <w:r w:rsidR="00C0436D">
        <w:rPr>
          <w:lang w:val="el-GR"/>
        </w:rPr>
        <w:t>ς</w:t>
      </w:r>
      <w:r w:rsidR="00BB5307">
        <w:rPr>
          <w:lang w:val="el-GR"/>
        </w:rPr>
        <w:t>.</w:t>
      </w:r>
      <w:r w:rsidR="00FD0901" w:rsidRPr="00FD0901">
        <w:rPr>
          <w:lang w:val="el-GR"/>
        </w:rPr>
        <w:t xml:space="preserve"> </w:t>
      </w:r>
      <w:r w:rsidR="009253E7">
        <w:rPr>
          <w:lang w:val="el-GR"/>
        </w:rPr>
        <w:t xml:space="preserve">Σε περιόδους όπως αυτή που </w:t>
      </w:r>
      <w:r w:rsidR="00F70A5B">
        <w:rPr>
          <w:lang w:val="el-GR"/>
        </w:rPr>
        <w:t xml:space="preserve">οι πόροι δεν επαρκούν, </w:t>
      </w:r>
      <w:r w:rsidR="00C24344">
        <w:rPr>
          <w:lang w:val="el-GR"/>
        </w:rPr>
        <w:t>προέχ</w:t>
      </w:r>
      <w:r w:rsidR="008C63BD">
        <w:rPr>
          <w:lang w:val="el-GR"/>
        </w:rPr>
        <w:t>ει</w:t>
      </w:r>
      <w:r w:rsidR="00C24344">
        <w:rPr>
          <w:lang w:val="el-GR"/>
        </w:rPr>
        <w:t xml:space="preserve"> </w:t>
      </w:r>
      <w:r w:rsidR="00C24512">
        <w:rPr>
          <w:lang w:val="el-GR"/>
        </w:rPr>
        <w:t xml:space="preserve">η </w:t>
      </w:r>
      <w:r w:rsidR="00BB5307">
        <w:rPr>
          <w:lang w:val="el-GR"/>
        </w:rPr>
        <w:t xml:space="preserve">ιεράρχηση προτεραιοτήτων </w:t>
      </w:r>
      <w:r w:rsidR="008C63BD">
        <w:rPr>
          <w:lang w:val="el-GR"/>
        </w:rPr>
        <w:t xml:space="preserve">με </w:t>
      </w:r>
      <w:r w:rsidR="00BB5307">
        <w:rPr>
          <w:lang w:val="el-GR"/>
        </w:rPr>
        <w:t xml:space="preserve">στήριξη </w:t>
      </w:r>
      <w:r w:rsidR="00B4384C">
        <w:rPr>
          <w:lang w:val="el-GR"/>
        </w:rPr>
        <w:t>όσων μπορούν ν</w:t>
      </w:r>
      <w:r w:rsidR="00C324E3">
        <w:rPr>
          <w:lang w:val="el-GR"/>
        </w:rPr>
        <w:t xml:space="preserve">α </w:t>
      </w:r>
      <w:r w:rsidR="009253E7">
        <w:rPr>
          <w:lang w:val="el-GR"/>
        </w:rPr>
        <w:t>είναι διεθνώς ανταγωνιστικοί και κατά συνέπεια έχουν τη δυνατότητα να συνεισφέρουν στην ανάπτυξη της γνώσης</w:t>
      </w:r>
      <w:r w:rsidR="00853AFC">
        <w:rPr>
          <w:lang w:val="el-GR"/>
        </w:rPr>
        <w:t>.</w:t>
      </w:r>
    </w:p>
    <w:p w14:paraId="41B6B190" w14:textId="51723134" w:rsidR="00631F69" w:rsidRPr="00631F69" w:rsidRDefault="00853AFC" w:rsidP="003E7B07">
      <w:pPr>
        <w:jc w:val="both"/>
        <w:rPr>
          <w:lang w:val="el-GR"/>
        </w:rPr>
      </w:pPr>
      <w:r>
        <w:rPr>
          <w:lang w:val="el-GR"/>
        </w:rPr>
        <w:t xml:space="preserve">Σε συνέχεια </w:t>
      </w:r>
      <w:r w:rsidR="009621FE">
        <w:rPr>
          <w:lang w:val="el-GR"/>
        </w:rPr>
        <w:t>ά</w:t>
      </w:r>
      <w:r>
        <w:rPr>
          <w:lang w:val="el-GR"/>
        </w:rPr>
        <w:t>ρθρ</w:t>
      </w:r>
      <w:r w:rsidR="009621FE">
        <w:rPr>
          <w:lang w:val="el-GR"/>
        </w:rPr>
        <w:t>ων</w:t>
      </w:r>
      <w:r w:rsidR="006C438C">
        <w:rPr>
          <w:lang w:val="el-GR"/>
        </w:rPr>
        <w:t xml:space="preserve"> που </w:t>
      </w:r>
      <w:r w:rsidR="00DE25F5">
        <w:rPr>
          <w:lang w:val="el-GR"/>
        </w:rPr>
        <w:t xml:space="preserve">ανέλυσαν </w:t>
      </w:r>
      <w:r w:rsidR="006C438C">
        <w:rPr>
          <w:lang w:val="el-GR"/>
        </w:rPr>
        <w:t>τις βασικές αρχές</w:t>
      </w:r>
      <w:r w:rsidR="00294171">
        <w:rPr>
          <w:lang w:val="el-GR"/>
        </w:rPr>
        <w:t xml:space="preserve"> </w:t>
      </w:r>
      <w:r w:rsidR="00FC6204">
        <w:rPr>
          <w:lang w:val="el-GR"/>
        </w:rPr>
        <w:t xml:space="preserve">επιστημονικής </w:t>
      </w:r>
      <w:r w:rsidR="00294171">
        <w:rPr>
          <w:lang w:val="el-GR"/>
        </w:rPr>
        <w:t>αριστείας</w:t>
      </w:r>
      <w:r w:rsidR="006C438C">
        <w:rPr>
          <w:lang w:val="el-GR"/>
        </w:rPr>
        <w:t>, παίρνουμε την</w:t>
      </w:r>
      <w:r w:rsidR="009E2AE0">
        <w:rPr>
          <w:lang w:val="el-GR"/>
        </w:rPr>
        <w:t xml:space="preserve"> </w:t>
      </w:r>
      <w:r w:rsidR="006C438C">
        <w:rPr>
          <w:lang w:val="el-GR"/>
        </w:rPr>
        <w:t xml:space="preserve">πρωτοβουλία να </w:t>
      </w:r>
      <w:r w:rsidR="00F225E8">
        <w:rPr>
          <w:lang w:val="el-GR"/>
        </w:rPr>
        <w:t xml:space="preserve">προτείνουμε </w:t>
      </w:r>
      <w:r w:rsidR="006C2FC0">
        <w:rPr>
          <w:lang w:val="el-GR"/>
        </w:rPr>
        <w:t xml:space="preserve">σχέδιο </w:t>
      </w:r>
      <w:r w:rsidR="00886C81">
        <w:rPr>
          <w:lang w:val="el-GR"/>
        </w:rPr>
        <w:t>δημιουργίας Εθνικού Δικτύου Αριστείας</w:t>
      </w:r>
      <w:r w:rsidR="00FA5DBB">
        <w:rPr>
          <w:lang w:val="el-GR"/>
        </w:rPr>
        <w:t xml:space="preserve"> </w:t>
      </w:r>
      <w:r w:rsidR="00DE25F5">
        <w:rPr>
          <w:lang w:val="el-GR"/>
        </w:rPr>
        <w:t xml:space="preserve">για </w:t>
      </w:r>
      <w:r w:rsidR="00FA5DBB">
        <w:rPr>
          <w:lang w:val="el-GR"/>
        </w:rPr>
        <w:t>τους επιστήμονες που βρίσκονται στην Ελλάδα και παράγουν έργο</w:t>
      </w:r>
      <w:r w:rsidR="00A45C61">
        <w:rPr>
          <w:lang w:val="el-GR"/>
        </w:rPr>
        <w:t xml:space="preserve"> υψηλ</w:t>
      </w:r>
      <w:r w:rsidR="00037D6A">
        <w:rPr>
          <w:lang w:val="el-GR"/>
        </w:rPr>
        <w:t>ών</w:t>
      </w:r>
      <w:r w:rsidR="00A45C61">
        <w:rPr>
          <w:lang w:val="el-GR"/>
        </w:rPr>
        <w:t xml:space="preserve"> διεθν</w:t>
      </w:r>
      <w:r w:rsidR="00037D6A">
        <w:rPr>
          <w:lang w:val="el-GR"/>
        </w:rPr>
        <w:t>ών</w:t>
      </w:r>
      <w:r w:rsidR="00A45C61">
        <w:rPr>
          <w:lang w:val="el-GR"/>
        </w:rPr>
        <w:t xml:space="preserve"> προδιαγραφ</w:t>
      </w:r>
      <w:r w:rsidR="00037D6A">
        <w:rPr>
          <w:lang w:val="el-GR"/>
        </w:rPr>
        <w:t>ών</w:t>
      </w:r>
      <w:r w:rsidR="006C2FC0">
        <w:rPr>
          <w:lang w:val="el-GR"/>
        </w:rPr>
        <w:t xml:space="preserve">. </w:t>
      </w:r>
      <w:r w:rsidR="00631F69" w:rsidRPr="00631F69">
        <w:rPr>
          <w:lang w:val="el-GR"/>
        </w:rPr>
        <w:t xml:space="preserve">Η επένδυση σε ένα τέτοιο σχέδιο θα δημιουργήσει πολλαπλασιαστικό δυναμικό απόδοσης για την επιστήμη και την οικονομία. Το 2019, </w:t>
      </w:r>
      <w:r w:rsidR="001D2E64">
        <w:rPr>
          <w:lang w:val="el-GR"/>
        </w:rPr>
        <w:t xml:space="preserve">το </w:t>
      </w:r>
      <w:r w:rsidR="00631F69" w:rsidRPr="00631F69">
        <w:rPr>
          <w:lang w:val="el-GR"/>
        </w:rPr>
        <w:t>Εθνικ</w:t>
      </w:r>
      <w:r w:rsidR="001D2E64">
        <w:rPr>
          <w:lang w:val="el-GR"/>
        </w:rPr>
        <w:t>ό</w:t>
      </w:r>
      <w:r w:rsidR="00631F69" w:rsidRPr="00631F69">
        <w:rPr>
          <w:lang w:val="el-GR"/>
        </w:rPr>
        <w:t xml:space="preserve"> </w:t>
      </w:r>
      <w:r w:rsidR="001D2E64">
        <w:rPr>
          <w:lang w:val="el-GR"/>
        </w:rPr>
        <w:t xml:space="preserve">Ίδρυμα </w:t>
      </w:r>
      <w:r w:rsidR="00631F69" w:rsidRPr="00631F69">
        <w:rPr>
          <w:lang w:val="el-GR"/>
        </w:rPr>
        <w:t xml:space="preserve">Επιστημών της Ιρλανδίας, όπου εφαρμόζονται αντίστοιχα σχέδια για πάνω από </w:t>
      </w:r>
      <w:r w:rsidR="00567265">
        <w:rPr>
          <w:lang w:val="el-GR"/>
        </w:rPr>
        <w:t>20 χρόνια</w:t>
      </w:r>
      <w:r w:rsidR="00631F69" w:rsidRPr="00631F69">
        <w:rPr>
          <w:lang w:val="el-GR"/>
        </w:rPr>
        <w:t xml:space="preserve">, </w:t>
      </w:r>
      <w:r w:rsidR="001D2E64">
        <w:rPr>
          <w:lang w:val="el-GR"/>
        </w:rPr>
        <w:t xml:space="preserve">ανακοίνωσε ότι </w:t>
      </w:r>
      <w:r w:rsidR="00631F69" w:rsidRPr="00631F69">
        <w:rPr>
          <w:lang w:val="el-GR"/>
        </w:rPr>
        <w:t xml:space="preserve">το ετήσιο ποσό που επενδύθηκε στην έρευνα απέδωσε </w:t>
      </w:r>
      <w:r w:rsidR="00567265">
        <w:rPr>
          <w:lang w:val="el-GR"/>
        </w:rPr>
        <w:t xml:space="preserve">τον ίδιο χρόνο </w:t>
      </w:r>
      <w:r w:rsidR="00631F69" w:rsidRPr="00631F69">
        <w:rPr>
          <w:lang w:val="el-GR"/>
        </w:rPr>
        <w:t>5πλάσια έσοδα στην οικονομία</w:t>
      </w:r>
      <w:r w:rsidR="00D7463A">
        <w:rPr>
          <w:lang w:val="el-GR"/>
        </w:rPr>
        <w:t xml:space="preserve"> της χώρας</w:t>
      </w:r>
      <w:r w:rsidR="00631F69" w:rsidRPr="00631F69">
        <w:rPr>
          <w:lang w:val="el-GR"/>
        </w:rPr>
        <w:t xml:space="preserve">.   </w:t>
      </w:r>
    </w:p>
    <w:p w14:paraId="5A3A6DF0" w14:textId="7CB9AA8F" w:rsidR="00631F69" w:rsidRDefault="00B22F4A" w:rsidP="003E7B07">
      <w:pPr>
        <w:spacing w:after="0"/>
        <w:jc w:val="both"/>
        <w:rPr>
          <w:lang w:val="el-GR"/>
        </w:rPr>
      </w:pPr>
      <w:r>
        <w:rPr>
          <w:lang w:val="el-GR"/>
        </w:rPr>
        <w:t>Αναγκαί</w:t>
      </w:r>
      <w:r w:rsidR="00287C84">
        <w:rPr>
          <w:lang w:val="el-GR"/>
        </w:rPr>
        <w:t>ες</w:t>
      </w:r>
      <w:r>
        <w:rPr>
          <w:lang w:val="el-GR"/>
        </w:rPr>
        <w:t xml:space="preserve"> προϋπ</w:t>
      </w:r>
      <w:r w:rsidR="00287C84">
        <w:rPr>
          <w:lang w:val="el-GR"/>
        </w:rPr>
        <w:t>ο</w:t>
      </w:r>
      <w:r>
        <w:rPr>
          <w:lang w:val="el-GR"/>
        </w:rPr>
        <w:t>θ</w:t>
      </w:r>
      <w:r w:rsidR="00287C84">
        <w:rPr>
          <w:lang w:val="el-GR"/>
        </w:rPr>
        <w:t>έ</w:t>
      </w:r>
      <w:r>
        <w:rPr>
          <w:lang w:val="el-GR"/>
        </w:rPr>
        <w:t>σ</w:t>
      </w:r>
      <w:r w:rsidR="00287C84">
        <w:rPr>
          <w:lang w:val="el-GR"/>
        </w:rPr>
        <w:t>εις</w:t>
      </w:r>
      <w:r>
        <w:rPr>
          <w:lang w:val="el-GR"/>
        </w:rPr>
        <w:t xml:space="preserve"> για την επιτυχή </w:t>
      </w:r>
      <w:r w:rsidR="00146117">
        <w:rPr>
          <w:lang w:val="el-GR"/>
        </w:rPr>
        <w:t>εφαρμογή</w:t>
      </w:r>
      <w:r>
        <w:rPr>
          <w:lang w:val="el-GR"/>
        </w:rPr>
        <w:t xml:space="preserve"> σχεδίου </w:t>
      </w:r>
      <w:r w:rsidR="00A65A3B">
        <w:rPr>
          <w:lang w:val="el-GR"/>
        </w:rPr>
        <w:t xml:space="preserve">δημιουργίας Εθνικού Δικτύου Αριστείας </w:t>
      </w:r>
      <w:r w:rsidR="002A2A21">
        <w:rPr>
          <w:lang w:val="el-GR"/>
        </w:rPr>
        <w:t>είναι</w:t>
      </w:r>
      <w:r w:rsidR="00A24F12">
        <w:rPr>
          <w:lang w:val="el-GR"/>
        </w:rPr>
        <w:t xml:space="preserve"> οι εξής</w:t>
      </w:r>
      <w:r w:rsidR="00631F69">
        <w:rPr>
          <w:lang w:val="el-GR"/>
        </w:rPr>
        <w:t>:</w:t>
      </w:r>
    </w:p>
    <w:p w14:paraId="37F56A91" w14:textId="4CA28FC4" w:rsidR="005B06F1" w:rsidRDefault="0034192C" w:rsidP="00002321">
      <w:pPr>
        <w:pStyle w:val="a3"/>
        <w:numPr>
          <w:ilvl w:val="0"/>
          <w:numId w:val="3"/>
        </w:numPr>
        <w:ind w:left="360"/>
        <w:jc w:val="both"/>
        <w:rPr>
          <w:lang w:val="el-GR"/>
        </w:rPr>
      </w:pPr>
      <w:r>
        <w:rPr>
          <w:lang w:val="el-GR"/>
        </w:rPr>
        <w:t xml:space="preserve">Μελέτη συμπερασμάτων </w:t>
      </w:r>
      <w:r w:rsidR="00237A4F">
        <w:rPr>
          <w:lang w:val="el-GR"/>
        </w:rPr>
        <w:t xml:space="preserve">και </w:t>
      </w:r>
      <w:proofErr w:type="spellStart"/>
      <w:r w:rsidR="00237A4F">
        <w:rPr>
          <w:lang w:val="el-GR"/>
        </w:rPr>
        <w:t>επικαιροποίηση</w:t>
      </w:r>
      <w:proofErr w:type="spellEnd"/>
      <w:r w:rsidR="00237A4F">
        <w:rPr>
          <w:lang w:val="el-GR"/>
        </w:rPr>
        <w:t xml:space="preserve"> παλαιοτέρων προγραμμάτων υποστήριξης της αριστείας στην Ελλάδα.</w:t>
      </w:r>
    </w:p>
    <w:p w14:paraId="71D64081" w14:textId="2979D17A" w:rsidR="00A75794" w:rsidRDefault="003E7B07" w:rsidP="00982936">
      <w:pPr>
        <w:pStyle w:val="a3"/>
        <w:numPr>
          <w:ilvl w:val="0"/>
          <w:numId w:val="3"/>
        </w:numPr>
        <w:ind w:left="360"/>
        <w:jc w:val="both"/>
        <w:rPr>
          <w:lang w:val="el-GR"/>
        </w:rPr>
      </w:pPr>
      <w:r>
        <w:rPr>
          <w:lang w:val="el-GR"/>
        </w:rPr>
        <w:t xml:space="preserve">Βελτίωση </w:t>
      </w:r>
      <w:r w:rsidR="00A65A3B">
        <w:rPr>
          <w:lang w:val="el-GR"/>
        </w:rPr>
        <w:t>του τρόπου</w:t>
      </w:r>
      <w:r>
        <w:rPr>
          <w:lang w:val="el-GR"/>
        </w:rPr>
        <w:t xml:space="preserve"> λειτουργίας </w:t>
      </w:r>
      <w:r w:rsidR="00C73B3C">
        <w:rPr>
          <w:lang w:val="el-GR"/>
        </w:rPr>
        <w:t xml:space="preserve">των </w:t>
      </w:r>
      <w:r w:rsidR="00982936">
        <w:rPr>
          <w:lang w:val="el-GR"/>
        </w:rPr>
        <w:t xml:space="preserve">μηχανισμών </w:t>
      </w:r>
      <w:r w:rsidR="00C73B3C">
        <w:rPr>
          <w:lang w:val="el-GR"/>
        </w:rPr>
        <w:t>χρηματοδότησης έρευνας (ΕΛΙΔΕΚ</w:t>
      </w:r>
      <w:r w:rsidR="0008114E" w:rsidRPr="0008114E">
        <w:rPr>
          <w:lang w:val="el-GR"/>
        </w:rPr>
        <w:t xml:space="preserve">, </w:t>
      </w:r>
      <w:r w:rsidR="0008114E">
        <w:rPr>
          <w:lang w:val="el-GR"/>
        </w:rPr>
        <w:t>ΕΛΚΕ κλπ.</w:t>
      </w:r>
      <w:r w:rsidR="00C73B3C">
        <w:rPr>
          <w:lang w:val="el-GR"/>
        </w:rPr>
        <w:t>) με α</w:t>
      </w:r>
      <w:r w:rsidR="004C77F7">
        <w:rPr>
          <w:lang w:val="el-GR"/>
        </w:rPr>
        <w:t xml:space="preserve">πεμπλοκή </w:t>
      </w:r>
      <w:r w:rsidR="00D626BB">
        <w:rPr>
          <w:lang w:val="el-GR"/>
        </w:rPr>
        <w:t xml:space="preserve">από </w:t>
      </w:r>
      <w:r w:rsidR="00297C1C">
        <w:rPr>
          <w:lang w:val="el-GR"/>
        </w:rPr>
        <w:t>τη γραφειοκρατία</w:t>
      </w:r>
      <w:r w:rsidR="0045039B">
        <w:rPr>
          <w:lang w:val="el-GR"/>
        </w:rPr>
        <w:t xml:space="preserve"> </w:t>
      </w:r>
      <w:r w:rsidR="005B06F1">
        <w:rPr>
          <w:lang w:val="el-GR"/>
        </w:rPr>
        <w:t xml:space="preserve">και </w:t>
      </w:r>
      <w:r w:rsidR="00982936">
        <w:rPr>
          <w:lang w:val="el-GR"/>
        </w:rPr>
        <w:t xml:space="preserve">καθιέρωση </w:t>
      </w:r>
      <w:proofErr w:type="spellStart"/>
      <w:r w:rsidR="00982936">
        <w:rPr>
          <w:lang w:val="el-GR"/>
        </w:rPr>
        <w:t>στοχευμένης</w:t>
      </w:r>
      <w:proofErr w:type="spellEnd"/>
      <w:r w:rsidR="00982936">
        <w:rPr>
          <w:lang w:val="el-GR"/>
        </w:rPr>
        <w:t xml:space="preserve"> </w:t>
      </w:r>
      <w:r w:rsidR="009253E7">
        <w:rPr>
          <w:lang w:val="el-GR"/>
        </w:rPr>
        <w:t xml:space="preserve">και συνεχούς </w:t>
      </w:r>
      <w:r w:rsidR="00982936" w:rsidRPr="00982936">
        <w:rPr>
          <w:lang w:val="el-GR"/>
        </w:rPr>
        <w:t xml:space="preserve">χρηματοδότησης </w:t>
      </w:r>
      <w:r w:rsidR="00982936">
        <w:rPr>
          <w:lang w:val="el-GR"/>
        </w:rPr>
        <w:t>ερευνητών αντί ερευνητικών δομών</w:t>
      </w:r>
      <w:r w:rsidR="00A75794">
        <w:rPr>
          <w:lang w:val="el-GR"/>
        </w:rPr>
        <w:t>.</w:t>
      </w:r>
    </w:p>
    <w:p w14:paraId="20277D81" w14:textId="19FA5483" w:rsidR="005F65A1" w:rsidRDefault="0016221C" w:rsidP="00002321">
      <w:pPr>
        <w:pStyle w:val="a3"/>
        <w:numPr>
          <w:ilvl w:val="0"/>
          <w:numId w:val="3"/>
        </w:numPr>
        <w:ind w:left="360"/>
        <w:jc w:val="both"/>
        <w:rPr>
          <w:lang w:val="el-GR"/>
        </w:rPr>
      </w:pPr>
      <w:r>
        <w:rPr>
          <w:lang w:val="el-GR"/>
        </w:rPr>
        <w:t>Θ</w:t>
      </w:r>
      <w:r w:rsidR="005F65A1" w:rsidRPr="00631F69">
        <w:rPr>
          <w:lang w:val="el-GR"/>
        </w:rPr>
        <w:t xml:space="preserve">έσπιση αυστηρών κριτηρίων προσδιορισμού </w:t>
      </w:r>
      <w:r w:rsidR="0008114E">
        <w:rPr>
          <w:lang w:val="el-GR"/>
        </w:rPr>
        <w:t xml:space="preserve">και επιλογής </w:t>
      </w:r>
      <w:r w:rsidR="005F65A1" w:rsidRPr="00631F69">
        <w:rPr>
          <w:lang w:val="el-GR"/>
        </w:rPr>
        <w:t>των αρίστων</w:t>
      </w:r>
      <w:r w:rsidR="005F65A1">
        <w:rPr>
          <w:lang w:val="el-GR"/>
        </w:rPr>
        <w:t>.</w:t>
      </w:r>
    </w:p>
    <w:p w14:paraId="28CA4225" w14:textId="5FE76C64" w:rsidR="00631F69" w:rsidRDefault="003E7B07" w:rsidP="003E7B07">
      <w:pPr>
        <w:pStyle w:val="a3"/>
        <w:numPr>
          <w:ilvl w:val="0"/>
          <w:numId w:val="3"/>
        </w:numPr>
        <w:ind w:left="360"/>
        <w:jc w:val="both"/>
        <w:rPr>
          <w:lang w:val="el-GR"/>
        </w:rPr>
      </w:pPr>
      <w:r>
        <w:rPr>
          <w:lang w:val="el-GR"/>
        </w:rPr>
        <w:t>Επίβλεψη της διαδικασίας από υπερκομματικό θεσμό της Ελλάδας και δ</w:t>
      </w:r>
      <w:r w:rsidR="001F12A7" w:rsidRPr="00631F69">
        <w:rPr>
          <w:lang w:val="el-GR"/>
        </w:rPr>
        <w:t>ιακομματική δέσμευση για τη</w:t>
      </w:r>
      <w:r w:rsidR="00A43B4D" w:rsidRPr="00631F69">
        <w:rPr>
          <w:lang w:val="el-GR"/>
        </w:rPr>
        <w:t>ν</w:t>
      </w:r>
      <w:r w:rsidR="001F12A7" w:rsidRPr="00631F69">
        <w:rPr>
          <w:lang w:val="el-GR"/>
        </w:rPr>
        <w:t xml:space="preserve"> τήρηση </w:t>
      </w:r>
      <w:r w:rsidR="00BD3412" w:rsidRPr="00631F69">
        <w:rPr>
          <w:lang w:val="el-GR"/>
        </w:rPr>
        <w:t xml:space="preserve">των κριτηρίων </w:t>
      </w:r>
      <w:r w:rsidR="00A65A3B">
        <w:rPr>
          <w:lang w:val="el-GR"/>
        </w:rPr>
        <w:t>και τη</w:t>
      </w:r>
      <w:r w:rsidR="0008114E">
        <w:rPr>
          <w:lang w:val="el-GR"/>
        </w:rPr>
        <w:t xml:space="preserve"> σταθερότητα</w:t>
      </w:r>
      <w:r w:rsidR="00A65A3B">
        <w:rPr>
          <w:lang w:val="el-GR"/>
        </w:rPr>
        <w:t xml:space="preserve"> χρηματοδότησης </w:t>
      </w:r>
      <w:r w:rsidR="000C016A" w:rsidRPr="00631F69">
        <w:rPr>
          <w:lang w:val="el-GR"/>
        </w:rPr>
        <w:t xml:space="preserve">για </w:t>
      </w:r>
      <w:r w:rsidR="006561A0" w:rsidRPr="00631F69">
        <w:rPr>
          <w:lang w:val="el-GR"/>
        </w:rPr>
        <w:t>30</w:t>
      </w:r>
      <w:r w:rsidR="000C016A" w:rsidRPr="00631F69">
        <w:rPr>
          <w:lang w:val="el-GR"/>
        </w:rPr>
        <w:t xml:space="preserve"> χρόνια</w:t>
      </w:r>
      <w:r w:rsidR="006561A0" w:rsidRPr="00631F69">
        <w:rPr>
          <w:lang w:val="el-GR"/>
        </w:rPr>
        <w:t xml:space="preserve"> ώστε να στηριχθούν </w:t>
      </w:r>
      <w:r w:rsidR="00ED706D" w:rsidRPr="00631F69">
        <w:rPr>
          <w:lang w:val="el-GR"/>
        </w:rPr>
        <w:t>2-3</w:t>
      </w:r>
      <w:r w:rsidR="006561A0" w:rsidRPr="00631F69">
        <w:rPr>
          <w:lang w:val="el-GR"/>
        </w:rPr>
        <w:t xml:space="preserve"> γενιές </w:t>
      </w:r>
      <w:r w:rsidR="0008114E">
        <w:rPr>
          <w:lang w:val="el-GR"/>
        </w:rPr>
        <w:t xml:space="preserve">νέων </w:t>
      </w:r>
      <w:r w:rsidR="006561A0" w:rsidRPr="00631F69">
        <w:rPr>
          <w:lang w:val="el-GR"/>
        </w:rPr>
        <w:t>επιστημόνων</w:t>
      </w:r>
      <w:r w:rsidR="000C016A" w:rsidRPr="00631F69">
        <w:rPr>
          <w:lang w:val="el-GR"/>
        </w:rPr>
        <w:t xml:space="preserve">. </w:t>
      </w:r>
    </w:p>
    <w:p w14:paraId="21E000D9" w14:textId="159E2189" w:rsidR="00FC6204" w:rsidRDefault="00475435" w:rsidP="003E7B07">
      <w:pPr>
        <w:spacing w:after="0"/>
        <w:jc w:val="both"/>
        <w:rPr>
          <w:lang w:val="el-GR"/>
        </w:rPr>
      </w:pPr>
      <w:r>
        <w:rPr>
          <w:lang w:val="el-GR"/>
        </w:rPr>
        <w:t>Το 2014, ο</w:t>
      </w:r>
      <w:r w:rsidR="00E90B26">
        <w:rPr>
          <w:lang w:val="el-GR"/>
        </w:rPr>
        <w:t xml:space="preserve"> νομπελίστας </w:t>
      </w:r>
      <w:proofErr w:type="spellStart"/>
      <w:r w:rsidR="00E90B26">
        <w:rPr>
          <w:lang w:val="el-GR"/>
        </w:rPr>
        <w:t>Ρότζερ</w:t>
      </w:r>
      <w:proofErr w:type="spellEnd"/>
      <w:r w:rsidR="00E90B26">
        <w:rPr>
          <w:lang w:val="el-GR"/>
        </w:rPr>
        <w:t xml:space="preserve"> </w:t>
      </w:r>
      <w:proofErr w:type="spellStart"/>
      <w:r w:rsidR="00E90B26">
        <w:rPr>
          <w:lang w:val="el-GR"/>
        </w:rPr>
        <w:t>Κόρνμπεργκ</w:t>
      </w:r>
      <w:proofErr w:type="spellEnd"/>
      <w:r>
        <w:rPr>
          <w:lang w:val="el-GR"/>
        </w:rPr>
        <w:t xml:space="preserve"> </w:t>
      </w:r>
      <w:r w:rsidR="00E90B26" w:rsidRPr="00877160">
        <w:rPr>
          <w:lang w:val="el-GR"/>
        </w:rPr>
        <w:t>πρότειν</w:t>
      </w:r>
      <w:r w:rsidR="00E90B26">
        <w:rPr>
          <w:lang w:val="el-GR"/>
        </w:rPr>
        <w:t>ε</w:t>
      </w:r>
      <w:r w:rsidR="00E90B26" w:rsidRPr="00877160">
        <w:rPr>
          <w:lang w:val="el-GR"/>
        </w:rPr>
        <w:t xml:space="preserve"> στην ελληνική κυβέρνηση να επενδύσει </w:t>
      </w:r>
      <w:r w:rsidR="00A75794">
        <w:rPr>
          <w:lang w:val="el-GR"/>
        </w:rPr>
        <w:t>€</w:t>
      </w:r>
      <w:r w:rsidR="00E90B26" w:rsidRPr="00877160">
        <w:rPr>
          <w:lang w:val="el-GR"/>
        </w:rPr>
        <w:t>50 εκ</w:t>
      </w:r>
      <w:r w:rsidR="00A75794">
        <w:rPr>
          <w:lang w:val="el-GR"/>
        </w:rPr>
        <w:t>.</w:t>
      </w:r>
      <w:r w:rsidR="004143AF" w:rsidRPr="004143AF">
        <w:rPr>
          <w:lang w:val="el-GR"/>
        </w:rPr>
        <w:t>/</w:t>
      </w:r>
      <w:r w:rsidR="004143AF">
        <w:rPr>
          <w:lang w:val="el-GR"/>
        </w:rPr>
        <w:t>έτος</w:t>
      </w:r>
      <w:r w:rsidR="0008114E">
        <w:rPr>
          <w:lang w:val="el-GR"/>
        </w:rPr>
        <w:t xml:space="preserve"> (0,03% του ΑΕΠ της χώρας)</w:t>
      </w:r>
      <w:r w:rsidR="00E90B26" w:rsidRPr="00877160">
        <w:rPr>
          <w:lang w:val="el-GR"/>
        </w:rPr>
        <w:t xml:space="preserve"> </w:t>
      </w:r>
      <w:r w:rsidR="00934A69">
        <w:rPr>
          <w:lang w:val="el-GR"/>
        </w:rPr>
        <w:t xml:space="preserve">σε μικρό αριθμό </w:t>
      </w:r>
      <w:r w:rsidR="005018D9">
        <w:rPr>
          <w:lang w:val="el-GR"/>
        </w:rPr>
        <w:t xml:space="preserve">αρίστων </w:t>
      </w:r>
      <w:r w:rsidR="00887119">
        <w:rPr>
          <w:lang w:val="el-GR"/>
        </w:rPr>
        <w:t>επιστημόνων</w:t>
      </w:r>
      <w:r w:rsidR="008C63BD">
        <w:rPr>
          <w:lang w:val="el-GR"/>
        </w:rPr>
        <w:t xml:space="preserve"> χωρίς να μειωθεί η χρηματοδότηση των υπολοίπων</w:t>
      </w:r>
      <w:r w:rsidR="00A53BFD">
        <w:rPr>
          <w:lang w:val="el-GR"/>
        </w:rPr>
        <w:t xml:space="preserve">. Οι </w:t>
      </w:r>
      <w:r>
        <w:rPr>
          <w:lang w:val="el-GR"/>
        </w:rPr>
        <w:t xml:space="preserve">επιπλέον αυτοί </w:t>
      </w:r>
      <w:r w:rsidR="00A53BFD">
        <w:rPr>
          <w:lang w:val="el-GR"/>
        </w:rPr>
        <w:t xml:space="preserve">πόροι </w:t>
      </w:r>
      <w:r w:rsidR="0020137E">
        <w:rPr>
          <w:lang w:val="el-GR"/>
        </w:rPr>
        <w:t>μπορού</w:t>
      </w:r>
      <w:r w:rsidR="00A53BFD">
        <w:rPr>
          <w:lang w:val="el-GR"/>
        </w:rPr>
        <w:t>ν</w:t>
      </w:r>
      <w:r w:rsidR="00FC6204">
        <w:rPr>
          <w:lang w:val="el-GR"/>
        </w:rPr>
        <w:t xml:space="preserve"> </w:t>
      </w:r>
      <w:r w:rsidR="00D864BC">
        <w:rPr>
          <w:lang w:val="el-GR"/>
        </w:rPr>
        <w:t xml:space="preserve">να </w:t>
      </w:r>
      <w:proofErr w:type="spellStart"/>
      <w:r w:rsidR="00D864BC">
        <w:rPr>
          <w:lang w:val="el-GR"/>
        </w:rPr>
        <w:t>χρησιμοποιοηθούν</w:t>
      </w:r>
      <w:proofErr w:type="spellEnd"/>
      <w:r w:rsidR="00D864BC">
        <w:rPr>
          <w:lang w:val="el-GR"/>
        </w:rPr>
        <w:t xml:space="preserve"> για το Εθνικό Δίκτυο Αριστείας και </w:t>
      </w:r>
      <w:r w:rsidR="00FC6204">
        <w:rPr>
          <w:lang w:val="el-GR"/>
        </w:rPr>
        <w:t xml:space="preserve">να </w:t>
      </w:r>
      <w:r w:rsidR="00A53BFD">
        <w:rPr>
          <w:lang w:val="el-GR"/>
        </w:rPr>
        <w:t xml:space="preserve">προέλθουν </w:t>
      </w:r>
      <w:r w:rsidR="00A65A3B">
        <w:rPr>
          <w:lang w:val="el-GR"/>
        </w:rPr>
        <w:t xml:space="preserve">από συγχρηματοδότηση του Δημοσίου και φιλανθρωπικών ιδρυμάτων </w:t>
      </w:r>
      <w:r w:rsidR="00A53BFD">
        <w:rPr>
          <w:lang w:val="el-GR"/>
        </w:rPr>
        <w:t xml:space="preserve">της </w:t>
      </w:r>
      <w:r w:rsidR="00A65A3B">
        <w:rPr>
          <w:lang w:val="el-GR"/>
        </w:rPr>
        <w:t>Ελλάδα</w:t>
      </w:r>
      <w:r w:rsidR="00A53BFD">
        <w:rPr>
          <w:lang w:val="el-GR"/>
        </w:rPr>
        <w:t>ς και του εξωτερικού</w:t>
      </w:r>
      <w:r w:rsidR="00A65A3B">
        <w:rPr>
          <w:lang w:val="el-GR"/>
        </w:rPr>
        <w:t xml:space="preserve">. Η επιλογή των μελών του Εθνικού Δικτύου Αριστείας  μπορεί να γίνει </w:t>
      </w:r>
      <w:r w:rsidR="00FC6204">
        <w:rPr>
          <w:lang w:val="el-GR"/>
        </w:rPr>
        <w:t xml:space="preserve">ως εξής: </w:t>
      </w:r>
    </w:p>
    <w:p w14:paraId="3F2BC221" w14:textId="0C624734" w:rsidR="00631F69" w:rsidRPr="00FC6204" w:rsidRDefault="00FC6204" w:rsidP="00FC6204">
      <w:pPr>
        <w:pStyle w:val="a3"/>
        <w:numPr>
          <w:ilvl w:val="0"/>
          <w:numId w:val="11"/>
        </w:numPr>
        <w:spacing w:after="0"/>
        <w:ind w:left="360"/>
        <w:jc w:val="both"/>
        <w:rPr>
          <w:lang w:val="el-GR"/>
        </w:rPr>
      </w:pPr>
      <w:r w:rsidRPr="00FC6204">
        <w:rPr>
          <w:lang w:val="el-GR"/>
        </w:rPr>
        <w:t xml:space="preserve">Διαγωνισμός </w:t>
      </w:r>
      <w:r w:rsidR="0020137E">
        <w:rPr>
          <w:lang w:val="el-GR"/>
        </w:rPr>
        <w:t xml:space="preserve">για </w:t>
      </w:r>
      <w:r w:rsidRPr="00FC6204">
        <w:rPr>
          <w:lang w:val="el-GR"/>
        </w:rPr>
        <w:t xml:space="preserve">χρηματοδότηση </w:t>
      </w:r>
      <w:r w:rsidR="00D248E0" w:rsidRPr="00FC6204">
        <w:rPr>
          <w:lang w:val="el-GR"/>
        </w:rPr>
        <w:t xml:space="preserve">150 </w:t>
      </w:r>
      <w:r w:rsidR="00A65A3B">
        <w:rPr>
          <w:lang w:val="el-GR"/>
        </w:rPr>
        <w:t xml:space="preserve">ερευνητών που είναι επικεφαλής </w:t>
      </w:r>
      <w:r w:rsidR="0020137E">
        <w:rPr>
          <w:lang w:val="el-GR"/>
        </w:rPr>
        <w:t xml:space="preserve">επιστημονικών ομάδων </w:t>
      </w:r>
      <w:r w:rsidR="00D248E0" w:rsidRPr="00FC6204">
        <w:rPr>
          <w:lang w:val="el-GR"/>
        </w:rPr>
        <w:t xml:space="preserve">με </w:t>
      </w:r>
      <w:r w:rsidR="00A65A3B">
        <w:rPr>
          <w:lang w:val="el-GR"/>
        </w:rPr>
        <w:t>€300.000</w:t>
      </w:r>
      <w:r w:rsidR="00D248E0" w:rsidRPr="00FC6204">
        <w:rPr>
          <w:lang w:val="el-GR"/>
        </w:rPr>
        <w:t>/έτος</w:t>
      </w:r>
      <w:r w:rsidR="0008114E">
        <w:rPr>
          <w:lang w:val="el-GR"/>
        </w:rPr>
        <w:t>/</w:t>
      </w:r>
      <w:r w:rsidR="00982936">
        <w:rPr>
          <w:lang w:val="el-GR"/>
        </w:rPr>
        <w:t>ερευνητή</w:t>
      </w:r>
      <w:r w:rsidR="00E90B26" w:rsidRPr="00FC6204">
        <w:rPr>
          <w:lang w:val="el-GR"/>
        </w:rPr>
        <w:t>.</w:t>
      </w:r>
      <w:r w:rsidR="00D2275A" w:rsidRPr="00FC6204">
        <w:rPr>
          <w:lang w:val="el-GR"/>
        </w:rPr>
        <w:t xml:space="preserve"> </w:t>
      </w:r>
      <w:r w:rsidR="00425D4E" w:rsidRPr="00FC6204">
        <w:rPr>
          <w:lang w:val="el-GR"/>
        </w:rPr>
        <w:t>Για τα ελληνικά δεδομένα, τ</w:t>
      </w:r>
      <w:r w:rsidR="00D2275A" w:rsidRPr="00FC6204">
        <w:rPr>
          <w:lang w:val="el-GR"/>
        </w:rPr>
        <w:t xml:space="preserve">ο ποσό αυτό </w:t>
      </w:r>
      <w:r w:rsidR="00AC0C50" w:rsidRPr="00FC6204">
        <w:rPr>
          <w:lang w:val="el-GR"/>
        </w:rPr>
        <w:t xml:space="preserve">επαρκεί </w:t>
      </w:r>
      <w:r w:rsidR="00D2275A" w:rsidRPr="00FC6204">
        <w:rPr>
          <w:lang w:val="el-GR"/>
        </w:rPr>
        <w:t>για</w:t>
      </w:r>
      <w:r w:rsidR="00330CFE" w:rsidRPr="00FC6204">
        <w:rPr>
          <w:lang w:val="el-GR"/>
        </w:rPr>
        <w:t xml:space="preserve"> να στηρίξει</w:t>
      </w:r>
      <w:r w:rsidR="00D2275A" w:rsidRPr="00FC6204">
        <w:rPr>
          <w:lang w:val="el-GR"/>
        </w:rPr>
        <w:t xml:space="preserve"> έμμισθη απασχόληση </w:t>
      </w:r>
      <w:r w:rsidR="00400E88" w:rsidRPr="00FC6204">
        <w:rPr>
          <w:lang w:val="el-GR"/>
        </w:rPr>
        <w:t xml:space="preserve">και </w:t>
      </w:r>
      <w:r w:rsidR="00BD28F2" w:rsidRPr="00FC6204">
        <w:rPr>
          <w:lang w:val="el-GR"/>
        </w:rPr>
        <w:t xml:space="preserve">έρευνα </w:t>
      </w:r>
      <w:r w:rsidR="00330CFE" w:rsidRPr="00FC6204">
        <w:rPr>
          <w:lang w:val="el-GR"/>
        </w:rPr>
        <w:t xml:space="preserve">για </w:t>
      </w:r>
      <w:r w:rsidR="00982936">
        <w:rPr>
          <w:lang w:val="el-GR"/>
        </w:rPr>
        <w:t>πάνω από</w:t>
      </w:r>
      <w:r w:rsidR="00D2275A" w:rsidRPr="00FC6204">
        <w:rPr>
          <w:lang w:val="el-GR"/>
        </w:rPr>
        <w:t xml:space="preserve"> </w:t>
      </w:r>
      <w:r w:rsidR="00016D71" w:rsidRPr="00FC6204">
        <w:rPr>
          <w:lang w:val="el-GR"/>
        </w:rPr>
        <w:t>1</w:t>
      </w:r>
      <w:r w:rsidR="00982936">
        <w:rPr>
          <w:lang w:val="el-GR"/>
        </w:rPr>
        <w:t>0</w:t>
      </w:r>
      <w:r w:rsidR="00016D71" w:rsidRPr="00FC6204">
        <w:rPr>
          <w:lang w:val="el-GR"/>
        </w:rPr>
        <w:t>00</w:t>
      </w:r>
      <w:r w:rsidR="00D2275A" w:rsidRPr="00FC6204">
        <w:rPr>
          <w:lang w:val="el-GR"/>
        </w:rPr>
        <w:t xml:space="preserve"> νέ</w:t>
      </w:r>
      <w:r w:rsidR="00BD28F2" w:rsidRPr="00FC6204">
        <w:rPr>
          <w:lang w:val="el-GR"/>
        </w:rPr>
        <w:t>ους</w:t>
      </w:r>
      <w:r w:rsidR="00D2275A" w:rsidRPr="00FC6204">
        <w:rPr>
          <w:lang w:val="el-GR"/>
        </w:rPr>
        <w:t xml:space="preserve"> ερευνητ</w:t>
      </w:r>
      <w:r w:rsidR="00BD28F2" w:rsidRPr="00FC6204">
        <w:rPr>
          <w:lang w:val="el-GR"/>
        </w:rPr>
        <w:t>ές</w:t>
      </w:r>
      <w:r w:rsidR="00D2275A" w:rsidRPr="00FC6204">
        <w:rPr>
          <w:lang w:val="el-GR"/>
        </w:rPr>
        <w:t xml:space="preserve"> και </w:t>
      </w:r>
      <w:r w:rsidR="00BD28F2" w:rsidRPr="00FC6204">
        <w:rPr>
          <w:lang w:val="el-GR"/>
        </w:rPr>
        <w:t xml:space="preserve">μεταπτυχιακούς </w:t>
      </w:r>
      <w:r w:rsidR="00D2275A" w:rsidRPr="00FC6204">
        <w:rPr>
          <w:lang w:val="el-GR"/>
        </w:rPr>
        <w:t>φοιτητ</w:t>
      </w:r>
      <w:r w:rsidR="00BD28F2" w:rsidRPr="00FC6204">
        <w:rPr>
          <w:lang w:val="el-GR"/>
        </w:rPr>
        <w:t>ές</w:t>
      </w:r>
      <w:r w:rsidR="005B06F1" w:rsidRPr="00FC6204">
        <w:rPr>
          <w:lang w:val="el-GR"/>
        </w:rPr>
        <w:t xml:space="preserve">, δηλαδή </w:t>
      </w:r>
      <w:r w:rsidR="00982936">
        <w:rPr>
          <w:lang w:val="el-GR"/>
        </w:rPr>
        <w:t>8-</w:t>
      </w:r>
      <w:r w:rsidR="009F69C9" w:rsidRPr="00FC6204">
        <w:rPr>
          <w:lang w:val="el-GR"/>
        </w:rPr>
        <w:t>10 ανά επιστημονική ομάδα</w:t>
      </w:r>
      <w:r w:rsidR="00D2275A" w:rsidRPr="00FC6204">
        <w:rPr>
          <w:lang w:val="el-GR"/>
        </w:rPr>
        <w:t>.</w:t>
      </w:r>
      <w:r w:rsidR="006E0628" w:rsidRPr="00FC6204">
        <w:rPr>
          <w:lang w:val="el-GR"/>
        </w:rPr>
        <w:t xml:space="preserve"> </w:t>
      </w:r>
      <w:r w:rsidR="00E90B26" w:rsidRPr="00FC6204">
        <w:rPr>
          <w:lang w:val="el-GR"/>
        </w:rPr>
        <w:t xml:space="preserve"> </w:t>
      </w:r>
    </w:p>
    <w:p w14:paraId="3039141C" w14:textId="702CA536" w:rsidR="00631F69" w:rsidRDefault="00FA4C62" w:rsidP="00002321">
      <w:pPr>
        <w:pStyle w:val="a3"/>
        <w:numPr>
          <w:ilvl w:val="0"/>
          <w:numId w:val="2"/>
        </w:numPr>
        <w:ind w:left="360"/>
        <w:jc w:val="both"/>
        <w:rPr>
          <w:lang w:val="el-GR"/>
        </w:rPr>
      </w:pPr>
      <w:r w:rsidRPr="00631F69">
        <w:rPr>
          <w:lang w:val="el-GR"/>
        </w:rPr>
        <w:t xml:space="preserve">Η </w:t>
      </w:r>
      <w:r w:rsidR="00FC6204">
        <w:rPr>
          <w:lang w:val="el-GR"/>
        </w:rPr>
        <w:t xml:space="preserve">αξιολόγηση και η </w:t>
      </w:r>
      <w:r w:rsidRPr="00631F69">
        <w:rPr>
          <w:lang w:val="el-GR"/>
        </w:rPr>
        <w:t xml:space="preserve">επιλογή </w:t>
      </w:r>
      <w:r w:rsidR="00C15DB1" w:rsidRPr="00631F69">
        <w:rPr>
          <w:lang w:val="el-GR"/>
        </w:rPr>
        <w:t>των επιστημόνων που θ</w:t>
      </w:r>
      <w:r w:rsidR="004D10DF" w:rsidRPr="00631F69">
        <w:rPr>
          <w:lang w:val="el-GR"/>
        </w:rPr>
        <w:t xml:space="preserve">α </w:t>
      </w:r>
      <w:r w:rsidR="00CC607C" w:rsidRPr="00631F69">
        <w:rPr>
          <w:lang w:val="el-GR"/>
        </w:rPr>
        <w:t>ενταχθούν στο Εθνικό Δίκτυο</w:t>
      </w:r>
      <w:r w:rsidR="000910C5" w:rsidRPr="00631F69">
        <w:rPr>
          <w:lang w:val="el-GR"/>
        </w:rPr>
        <w:t xml:space="preserve"> Αριστείας</w:t>
      </w:r>
      <w:r w:rsidR="00CC607C" w:rsidRPr="00631F69">
        <w:rPr>
          <w:lang w:val="el-GR"/>
        </w:rPr>
        <w:t xml:space="preserve"> </w:t>
      </w:r>
      <w:r w:rsidR="00E73160" w:rsidRPr="00631F69">
        <w:rPr>
          <w:lang w:val="el-GR"/>
        </w:rPr>
        <w:t>θα γίνεται</w:t>
      </w:r>
      <w:r w:rsidR="00CC607C" w:rsidRPr="00631F69">
        <w:rPr>
          <w:lang w:val="el-GR"/>
        </w:rPr>
        <w:t xml:space="preserve"> από </w:t>
      </w:r>
      <w:r w:rsidR="00811803" w:rsidRPr="00631F69">
        <w:rPr>
          <w:lang w:val="el-GR"/>
        </w:rPr>
        <w:t>διεθν</w:t>
      </w:r>
      <w:r w:rsidR="0096518D" w:rsidRPr="00631F69">
        <w:rPr>
          <w:lang w:val="el-GR"/>
        </w:rPr>
        <w:t>ή διεπιστημονική</w:t>
      </w:r>
      <w:r w:rsidR="00811803" w:rsidRPr="00631F69">
        <w:rPr>
          <w:lang w:val="el-GR"/>
        </w:rPr>
        <w:t xml:space="preserve"> επιτροπή</w:t>
      </w:r>
      <w:r w:rsidR="00A65A3B">
        <w:rPr>
          <w:lang w:val="el-GR"/>
        </w:rPr>
        <w:t>, την οποία θα απαρτίζουν</w:t>
      </w:r>
      <w:r w:rsidR="005B06F1">
        <w:rPr>
          <w:lang w:val="el-GR"/>
        </w:rPr>
        <w:t xml:space="preserve"> ομογεν</w:t>
      </w:r>
      <w:r w:rsidR="00A65A3B">
        <w:rPr>
          <w:lang w:val="el-GR"/>
        </w:rPr>
        <w:t>είς</w:t>
      </w:r>
      <w:r w:rsidR="005B06F1">
        <w:rPr>
          <w:lang w:val="el-GR"/>
        </w:rPr>
        <w:t xml:space="preserve"> </w:t>
      </w:r>
      <w:r w:rsidR="00A65A3B">
        <w:rPr>
          <w:lang w:val="el-GR"/>
        </w:rPr>
        <w:t xml:space="preserve">Έλληνες </w:t>
      </w:r>
      <w:r w:rsidR="009B5FE9" w:rsidRPr="00631F69">
        <w:rPr>
          <w:lang w:val="el-GR"/>
        </w:rPr>
        <w:t>του εξωτερικού</w:t>
      </w:r>
      <w:r w:rsidR="00147A0E">
        <w:rPr>
          <w:lang w:val="el-GR"/>
        </w:rPr>
        <w:t xml:space="preserve"> και</w:t>
      </w:r>
      <w:r w:rsidR="009B5FE9" w:rsidRPr="00631F69">
        <w:rPr>
          <w:lang w:val="el-GR"/>
        </w:rPr>
        <w:t xml:space="preserve"> </w:t>
      </w:r>
      <w:r w:rsidR="009253E7">
        <w:rPr>
          <w:lang w:val="el-GR"/>
        </w:rPr>
        <w:t xml:space="preserve">μη Έλληνες </w:t>
      </w:r>
      <w:r w:rsidR="00811803" w:rsidRPr="00631F69">
        <w:rPr>
          <w:lang w:val="el-GR"/>
        </w:rPr>
        <w:t>ε</w:t>
      </w:r>
      <w:r w:rsidR="00272E00">
        <w:rPr>
          <w:lang w:val="el-GR"/>
        </w:rPr>
        <w:t>πιστ</w:t>
      </w:r>
      <w:r w:rsidR="00A65A3B">
        <w:rPr>
          <w:lang w:val="el-GR"/>
        </w:rPr>
        <w:t>ήμονες</w:t>
      </w:r>
      <w:r w:rsidR="00272E00">
        <w:rPr>
          <w:lang w:val="el-GR"/>
        </w:rPr>
        <w:t xml:space="preserve"> </w:t>
      </w:r>
      <w:r w:rsidR="00811803" w:rsidRPr="00631F69">
        <w:rPr>
          <w:lang w:val="el-GR"/>
        </w:rPr>
        <w:t xml:space="preserve">που </w:t>
      </w:r>
      <w:r w:rsidR="009253E7">
        <w:rPr>
          <w:lang w:val="el-GR"/>
        </w:rPr>
        <w:t xml:space="preserve">έχουν διεθνή εμπειρία από αντίστοιχες αξιολογήσεις και </w:t>
      </w:r>
      <w:r w:rsidR="00811803" w:rsidRPr="00631F69">
        <w:rPr>
          <w:lang w:val="el-GR"/>
        </w:rPr>
        <w:t xml:space="preserve">δεν </w:t>
      </w:r>
      <w:r w:rsidR="009253E7">
        <w:rPr>
          <w:lang w:val="el-GR"/>
        </w:rPr>
        <w:t>έχουν σύγκρουση συμφερόντων</w:t>
      </w:r>
      <w:r w:rsidR="00F50350" w:rsidRPr="00631F69">
        <w:rPr>
          <w:lang w:val="el-GR"/>
        </w:rPr>
        <w:t>.</w:t>
      </w:r>
      <w:r w:rsidR="00D055C1" w:rsidRPr="00631F69">
        <w:rPr>
          <w:lang w:val="el-GR"/>
        </w:rPr>
        <w:t xml:space="preserve"> </w:t>
      </w:r>
    </w:p>
    <w:p w14:paraId="62E9484A" w14:textId="469B30C9" w:rsidR="00631F69" w:rsidRDefault="00D055C1" w:rsidP="00002321">
      <w:pPr>
        <w:pStyle w:val="a3"/>
        <w:numPr>
          <w:ilvl w:val="0"/>
          <w:numId w:val="2"/>
        </w:numPr>
        <w:ind w:left="360"/>
        <w:jc w:val="both"/>
        <w:rPr>
          <w:lang w:val="el-GR"/>
        </w:rPr>
      </w:pPr>
      <w:r w:rsidRPr="00631F69">
        <w:rPr>
          <w:lang w:val="el-GR"/>
        </w:rPr>
        <w:t xml:space="preserve">Η επιλογή </w:t>
      </w:r>
      <w:r w:rsidR="00917483" w:rsidRPr="00631F69">
        <w:rPr>
          <w:lang w:val="el-GR"/>
        </w:rPr>
        <w:t xml:space="preserve">θα </w:t>
      </w:r>
      <w:r w:rsidR="00AE0316">
        <w:rPr>
          <w:lang w:val="el-GR"/>
        </w:rPr>
        <w:t>στηρίζεται σ</w:t>
      </w:r>
      <w:r w:rsidR="00180396" w:rsidRPr="00631F69">
        <w:rPr>
          <w:lang w:val="el-GR"/>
        </w:rPr>
        <w:t xml:space="preserve">το έργο που </w:t>
      </w:r>
      <w:r w:rsidR="000A0751" w:rsidRPr="00631F69">
        <w:rPr>
          <w:lang w:val="el-GR"/>
        </w:rPr>
        <w:t xml:space="preserve">παρήγαγαν </w:t>
      </w:r>
      <w:r w:rsidR="004515B0">
        <w:rPr>
          <w:lang w:val="el-GR"/>
        </w:rPr>
        <w:t xml:space="preserve">οι επιστήμονες </w:t>
      </w:r>
      <w:r w:rsidR="000A0751" w:rsidRPr="00631F69">
        <w:rPr>
          <w:lang w:val="el-GR"/>
        </w:rPr>
        <w:t>σ</w:t>
      </w:r>
      <w:r w:rsidR="00180396" w:rsidRPr="00631F69">
        <w:rPr>
          <w:lang w:val="el-GR"/>
        </w:rPr>
        <w:t>τη</w:t>
      </w:r>
      <w:r w:rsidR="000A0751" w:rsidRPr="00631F69">
        <w:rPr>
          <w:lang w:val="el-GR"/>
        </w:rPr>
        <w:t>ν</w:t>
      </w:r>
      <w:r w:rsidR="00180396" w:rsidRPr="00631F69">
        <w:rPr>
          <w:lang w:val="el-GR"/>
        </w:rPr>
        <w:t xml:space="preserve"> Ελλάδα</w:t>
      </w:r>
      <w:r w:rsidR="00E15315" w:rsidRPr="00631F69">
        <w:rPr>
          <w:lang w:val="el-GR"/>
        </w:rPr>
        <w:t xml:space="preserve"> </w:t>
      </w:r>
      <w:r w:rsidR="00137829" w:rsidRPr="00631F69">
        <w:rPr>
          <w:lang w:val="el-GR"/>
        </w:rPr>
        <w:t xml:space="preserve">μεμονωμένα ή </w:t>
      </w:r>
      <w:r w:rsidR="005E5B93" w:rsidRPr="00631F69">
        <w:rPr>
          <w:lang w:val="el-GR"/>
        </w:rPr>
        <w:t xml:space="preserve">ως συντονιστές </w:t>
      </w:r>
      <w:r w:rsidR="0008114E">
        <w:rPr>
          <w:lang w:val="el-GR"/>
        </w:rPr>
        <w:t xml:space="preserve">διεθνών </w:t>
      </w:r>
      <w:r w:rsidR="00D6571E" w:rsidRPr="00631F69">
        <w:rPr>
          <w:lang w:val="el-GR"/>
        </w:rPr>
        <w:t>επιστημονικ</w:t>
      </w:r>
      <w:r w:rsidR="005E5B93" w:rsidRPr="00631F69">
        <w:rPr>
          <w:lang w:val="el-GR"/>
        </w:rPr>
        <w:t>ών</w:t>
      </w:r>
      <w:r w:rsidR="00D6571E" w:rsidRPr="00631F69">
        <w:rPr>
          <w:lang w:val="el-GR"/>
        </w:rPr>
        <w:t xml:space="preserve"> </w:t>
      </w:r>
      <w:r w:rsidR="005E5B93" w:rsidRPr="00631F69">
        <w:rPr>
          <w:lang w:val="el-GR"/>
        </w:rPr>
        <w:t>δικτύων</w:t>
      </w:r>
      <w:r w:rsidR="00180396" w:rsidRPr="00631F69">
        <w:rPr>
          <w:lang w:val="el-GR"/>
        </w:rPr>
        <w:t>.</w:t>
      </w:r>
      <w:r w:rsidR="00E15315" w:rsidRPr="00631F69">
        <w:rPr>
          <w:lang w:val="el-GR"/>
        </w:rPr>
        <w:t xml:space="preserve"> </w:t>
      </w:r>
      <w:r w:rsidR="005505DD" w:rsidRPr="00631F69">
        <w:rPr>
          <w:lang w:val="el-GR"/>
        </w:rPr>
        <w:t xml:space="preserve">Για </w:t>
      </w:r>
      <w:r w:rsidR="0008114E">
        <w:rPr>
          <w:lang w:val="el-GR"/>
        </w:rPr>
        <w:t xml:space="preserve">τα πεδία </w:t>
      </w:r>
      <w:r w:rsidR="009253E7">
        <w:rPr>
          <w:lang w:val="el-GR"/>
        </w:rPr>
        <w:t>των ανθρωπιστικών επιστημών</w:t>
      </w:r>
      <w:r w:rsidR="00C70E35" w:rsidRPr="00631F69">
        <w:rPr>
          <w:lang w:val="el-GR"/>
        </w:rPr>
        <w:t xml:space="preserve">, </w:t>
      </w:r>
      <w:r w:rsidR="0008114E">
        <w:rPr>
          <w:lang w:val="el-GR"/>
        </w:rPr>
        <w:t xml:space="preserve">θα αξιολογείται η </w:t>
      </w:r>
      <w:r w:rsidR="00C74068" w:rsidRPr="00631F69">
        <w:rPr>
          <w:lang w:val="el-GR"/>
        </w:rPr>
        <w:t>απήχηση του</w:t>
      </w:r>
      <w:r w:rsidR="00D6571E" w:rsidRPr="00631F69">
        <w:rPr>
          <w:lang w:val="el-GR"/>
        </w:rPr>
        <w:t xml:space="preserve"> συγγραφικ</w:t>
      </w:r>
      <w:r w:rsidR="00C74068" w:rsidRPr="00631F69">
        <w:rPr>
          <w:lang w:val="el-GR"/>
        </w:rPr>
        <w:t>ού</w:t>
      </w:r>
      <w:r w:rsidR="00D6571E" w:rsidRPr="00631F69">
        <w:rPr>
          <w:lang w:val="el-GR"/>
        </w:rPr>
        <w:t xml:space="preserve"> έργο</w:t>
      </w:r>
      <w:r w:rsidR="00C74068" w:rsidRPr="00631F69">
        <w:rPr>
          <w:lang w:val="el-GR"/>
        </w:rPr>
        <w:t>υ</w:t>
      </w:r>
      <w:r w:rsidR="00D6571E" w:rsidRPr="00631F69">
        <w:rPr>
          <w:lang w:val="el-GR"/>
        </w:rPr>
        <w:t xml:space="preserve"> και βραβεύσεις από </w:t>
      </w:r>
      <w:r w:rsidR="00A9077E" w:rsidRPr="00631F69">
        <w:rPr>
          <w:lang w:val="el-GR"/>
        </w:rPr>
        <w:t xml:space="preserve">καταξιωμένους </w:t>
      </w:r>
      <w:r w:rsidR="00D6571E" w:rsidRPr="00631F69">
        <w:rPr>
          <w:lang w:val="el-GR"/>
        </w:rPr>
        <w:t xml:space="preserve">διεθνείς επιστημονικούς οργανισμούς. </w:t>
      </w:r>
    </w:p>
    <w:p w14:paraId="1CFFD50B" w14:textId="77777777" w:rsidR="00631F69" w:rsidRDefault="00B21622" w:rsidP="00002321">
      <w:pPr>
        <w:pStyle w:val="a3"/>
        <w:numPr>
          <w:ilvl w:val="0"/>
          <w:numId w:val="2"/>
        </w:numPr>
        <w:ind w:left="360"/>
        <w:jc w:val="both"/>
        <w:rPr>
          <w:lang w:val="el-GR"/>
        </w:rPr>
      </w:pPr>
      <w:r w:rsidRPr="00631F69">
        <w:rPr>
          <w:lang w:val="el-GR"/>
        </w:rPr>
        <w:t xml:space="preserve">Οι </w:t>
      </w:r>
      <w:r w:rsidR="00565E16" w:rsidRPr="00631F69">
        <w:rPr>
          <w:lang w:val="el-GR"/>
        </w:rPr>
        <w:t xml:space="preserve">150 </w:t>
      </w:r>
      <w:r w:rsidR="00D6571E" w:rsidRPr="00631F69">
        <w:rPr>
          <w:lang w:val="el-GR"/>
        </w:rPr>
        <w:t>επιστημονικές</w:t>
      </w:r>
      <w:r w:rsidRPr="00631F69">
        <w:rPr>
          <w:lang w:val="el-GR"/>
        </w:rPr>
        <w:t xml:space="preserve"> </w:t>
      </w:r>
      <w:r w:rsidR="00FE07EA" w:rsidRPr="00631F69">
        <w:rPr>
          <w:lang w:val="el-GR"/>
        </w:rPr>
        <w:t>ομάδ</w:t>
      </w:r>
      <w:r w:rsidRPr="00631F69">
        <w:rPr>
          <w:lang w:val="el-GR"/>
        </w:rPr>
        <w:t>ες</w:t>
      </w:r>
      <w:r w:rsidR="00FE07EA" w:rsidRPr="00631F69">
        <w:rPr>
          <w:lang w:val="el-GR"/>
        </w:rPr>
        <w:t xml:space="preserve"> </w:t>
      </w:r>
      <w:r w:rsidR="00B739ED" w:rsidRPr="00631F69">
        <w:rPr>
          <w:lang w:val="el-GR"/>
        </w:rPr>
        <w:t>που θα επιλεγούν</w:t>
      </w:r>
      <w:r w:rsidR="00FD79B5" w:rsidRPr="00631F69">
        <w:rPr>
          <w:lang w:val="el-GR"/>
        </w:rPr>
        <w:t xml:space="preserve"> θα λαμβάν</w:t>
      </w:r>
      <w:r w:rsidRPr="00631F69">
        <w:rPr>
          <w:lang w:val="el-GR"/>
        </w:rPr>
        <w:t>ουν</w:t>
      </w:r>
      <w:r w:rsidR="00FD79B5" w:rsidRPr="00631F69">
        <w:rPr>
          <w:lang w:val="el-GR"/>
        </w:rPr>
        <w:t xml:space="preserve"> σταθερή χρηματοδότηση </w:t>
      </w:r>
      <w:r w:rsidR="00A8688E" w:rsidRPr="00631F69">
        <w:rPr>
          <w:lang w:val="el-GR"/>
        </w:rPr>
        <w:t>για 5 χρόνια</w:t>
      </w:r>
      <w:r w:rsidR="00044E6F" w:rsidRPr="00631F69">
        <w:rPr>
          <w:lang w:val="el-GR"/>
        </w:rPr>
        <w:t xml:space="preserve">. </w:t>
      </w:r>
    </w:p>
    <w:p w14:paraId="5A9D9AF5" w14:textId="7ADD0B04" w:rsidR="005F65A1" w:rsidRDefault="002D54D2" w:rsidP="00002321">
      <w:pPr>
        <w:pStyle w:val="a3"/>
        <w:numPr>
          <w:ilvl w:val="0"/>
          <w:numId w:val="2"/>
        </w:numPr>
        <w:ind w:left="360"/>
        <w:jc w:val="both"/>
        <w:rPr>
          <w:lang w:val="el-GR"/>
        </w:rPr>
      </w:pPr>
      <w:r>
        <w:rPr>
          <w:lang w:val="el-GR"/>
        </w:rPr>
        <w:t>Κάθε 5 χρόνια</w:t>
      </w:r>
      <w:r w:rsidR="00565E16" w:rsidRPr="00631F69">
        <w:rPr>
          <w:lang w:val="el-GR"/>
        </w:rPr>
        <w:t>,</w:t>
      </w:r>
      <w:r w:rsidR="00044E6F" w:rsidRPr="00631F69">
        <w:rPr>
          <w:lang w:val="el-GR"/>
        </w:rPr>
        <w:t xml:space="preserve"> </w:t>
      </w:r>
      <w:r w:rsidR="00A8688E" w:rsidRPr="00631F69">
        <w:rPr>
          <w:lang w:val="el-GR"/>
        </w:rPr>
        <w:t xml:space="preserve">θα </w:t>
      </w:r>
      <w:r w:rsidR="00BD45B4" w:rsidRPr="00631F69">
        <w:rPr>
          <w:lang w:val="el-GR"/>
        </w:rPr>
        <w:t>πραγματοποιείται</w:t>
      </w:r>
      <w:r w:rsidR="00A8688E" w:rsidRPr="00631F69">
        <w:rPr>
          <w:lang w:val="el-GR"/>
        </w:rPr>
        <w:t xml:space="preserve"> νέος διαγωνισμός </w:t>
      </w:r>
      <w:r w:rsidR="00482A93" w:rsidRPr="00631F69">
        <w:rPr>
          <w:lang w:val="el-GR"/>
        </w:rPr>
        <w:t xml:space="preserve">για </w:t>
      </w:r>
      <w:r w:rsidR="002029AF" w:rsidRPr="00631F69">
        <w:rPr>
          <w:lang w:val="el-GR"/>
        </w:rPr>
        <w:t xml:space="preserve">150 </w:t>
      </w:r>
      <w:r w:rsidR="00E12E3F" w:rsidRPr="00631F69">
        <w:rPr>
          <w:lang w:val="el-GR"/>
        </w:rPr>
        <w:t>επιστημονικ</w:t>
      </w:r>
      <w:r w:rsidR="009E62A6">
        <w:rPr>
          <w:lang w:val="el-GR"/>
        </w:rPr>
        <w:t>ές</w:t>
      </w:r>
      <w:r w:rsidR="00E12E3F" w:rsidRPr="00631F69">
        <w:rPr>
          <w:lang w:val="el-GR"/>
        </w:rPr>
        <w:t xml:space="preserve"> </w:t>
      </w:r>
      <w:r w:rsidR="009E62A6">
        <w:rPr>
          <w:lang w:val="el-GR"/>
        </w:rPr>
        <w:t xml:space="preserve">ομάδες </w:t>
      </w:r>
      <w:r w:rsidR="00BC08EB" w:rsidRPr="00631F69">
        <w:rPr>
          <w:lang w:val="el-GR"/>
        </w:rPr>
        <w:t>συνολικά</w:t>
      </w:r>
      <w:r w:rsidR="005F65A1">
        <w:rPr>
          <w:lang w:val="el-GR"/>
        </w:rPr>
        <w:t xml:space="preserve"> με </w:t>
      </w:r>
      <w:r w:rsidR="009E62A6">
        <w:rPr>
          <w:lang w:val="el-GR"/>
        </w:rPr>
        <w:t xml:space="preserve">διπλό </w:t>
      </w:r>
      <w:r w:rsidR="005F65A1">
        <w:rPr>
          <w:lang w:val="el-GR"/>
        </w:rPr>
        <w:t xml:space="preserve">στόχο: </w:t>
      </w:r>
    </w:p>
    <w:p w14:paraId="196E63EA" w14:textId="1F0B002A" w:rsidR="005F65A1" w:rsidRDefault="00B93B09" w:rsidP="008C0D21">
      <w:pPr>
        <w:pStyle w:val="a3"/>
        <w:numPr>
          <w:ilvl w:val="1"/>
          <w:numId w:val="2"/>
        </w:numPr>
        <w:ind w:left="720"/>
        <w:jc w:val="both"/>
        <w:rPr>
          <w:lang w:val="el-GR"/>
        </w:rPr>
      </w:pPr>
      <w:r>
        <w:rPr>
          <w:lang w:val="el-GR"/>
        </w:rPr>
        <w:t>Την έ</w:t>
      </w:r>
      <w:r w:rsidR="00E12056" w:rsidRPr="00631F69">
        <w:rPr>
          <w:lang w:val="el-GR"/>
        </w:rPr>
        <w:t>νταξη νέων ομάδων στο Εθνικό Δίκτυο Αριστείας</w:t>
      </w:r>
      <w:r w:rsidR="00BA4AFE">
        <w:rPr>
          <w:lang w:val="el-GR"/>
        </w:rPr>
        <w:t>.</w:t>
      </w:r>
      <w:r w:rsidR="00A9077E" w:rsidRPr="00631F69">
        <w:rPr>
          <w:lang w:val="el-GR"/>
        </w:rPr>
        <w:t xml:space="preserve"> </w:t>
      </w:r>
    </w:p>
    <w:p w14:paraId="2381C4E9" w14:textId="769437A7" w:rsidR="00631F69" w:rsidRDefault="00B93B09" w:rsidP="0008114E">
      <w:pPr>
        <w:pStyle w:val="a3"/>
        <w:numPr>
          <w:ilvl w:val="1"/>
          <w:numId w:val="2"/>
        </w:numPr>
        <w:ind w:left="720"/>
        <w:jc w:val="both"/>
        <w:rPr>
          <w:lang w:val="el-GR"/>
        </w:rPr>
      </w:pPr>
      <w:r>
        <w:rPr>
          <w:lang w:val="el-GR"/>
        </w:rPr>
        <w:t>Την α</w:t>
      </w:r>
      <w:r w:rsidR="00F308DE" w:rsidRPr="00631F69">
        <w:rPr>
          <w:lang w:val="el-GR"/>
        </w:rPr>
        <w:t xml:space="preserve">νανέωση χρηματοδότησης </w:t>
      </w:r>
      <w:r w:rsidR="006643D0">
        <w:rPr>
          <w:lang w:val="el-GR"/>
        </w:rPr>
        <w:t xml:space="preserve">για </w:t>
      </w:r>
      <w:r w:rsidR="00A65A3B">
        <w:rPr>
          <w:lang w:val="el-GR"/>
        </w:rPr>
        <w:t xml:space="preserve">όσα </w:t>
      </w:r>
      <w:r w:rsidR="00F308DE" w:rsidRPr="00631F69">
        <w:rPr>
          <w:lang w:val="el-GR"/>
        </w:rPr>
        <w:t>μέλη του Δικτύου</w:t>
      </w:r>
      <w:r w:rsidR="00F425C0">
        <w:rPr>
          <w:lang w:val="el-GR"/>
        </w:rPr>
        <w:t xml:space="preserve"> </w:t>
      </w:r>
      <w:r w:rsidR="00FA363C" w:rsidRPr="00631F69">
        <w:rPr>
          <w:lang w:val="el-GR"/>
        </w:rPr>
        <w:t>πέτυχαν υψηλ</w:t>
      </w:r>
      <w:r w:rsidR="0020149F" w:rsidRPr="00631F69">
        <w:rPr>
          <w:lang w:val="el-GR"/>
        </w:rPr>
        <w:t>ές</w:t>
      </w:r>
      <w:r w:rsidR="00FA363C" w:rsidRPr="00631F69">
        <w:rPr>
          <w:lang w:val="el-GR"/>
        </w:rPr>
        <w:t xml:space="preserve"> </w:t>
      </w:r>
      <w:r w:rsidR="0020149F" w:rsidRPr="00631F69">
        <w:rPr>
          <w:lang w:val="el-GR"/>
        </w:rPr>
        <w:t xml:space="preserve">επιδόσεις </w:t>
      </w:r>
      <w:r w:rsidR="005F65A1">
        <w:rPr>
          <w:lang w:val="el-GR"/>
        </w:rPr>
        <w:t xml:space="preserve">στην </w:t>
      </w:r>
      <w:r w:rsidR="00EF054D" w:rsidRPr="00631F69">
        <w:rPr>
          <w:lang w:val="el-GR"/>
        </w:rPr>
        <w:t>εξασφάλιση διακεκριμένων χρηματ</w:t>
      </w:r>
      <w:r w:rsidR="00B834CA" w:rsidRPr="00631F69">
        <w:rPr>
          <w:lang w:val="el-GR"/>
        </w:rPr>
        <w:t>οδο</w:t>
      </w:r>
      <w:r w:rsidR="00EF054D" w:rsidRPr="00631F69">
        <w:rPr>
          <w:lang w:val="el-GR"/>
        </w:rPr>
        <w:t>τήσεων, όπως</w:t>
      </w:r>
      <w:r w:rsidR="00871DE5" w:rsidRPr="00631F69">
        <w:rPr>
          <w:lang w:val="el-GR"/>
        </w:rPr>
        <w:t xml:space="preserve"> αυτές</w:t>
      </w:r>
      <w:r w:rsidR="00EF054D" w:rsidRPr="00631F69">
        <w:rPr>
          <w:lang w:val="el-GR"/>
        </w:rPr>
        <w:t xml:space="preserve"> του Ευρωπαϊκού Συμβουλίου Έρευνας (</w:t>
      </w:r>
      <w:r w:rsidR="00EF054D">
        <w:t>ERC</w:t>
      </w:r>
      <w:r w:rsidR="00EF054D" w:rsidRPr="00631F69">
        <w:rPr>
          <w:lang w:val="el-GR"/>
        </w:rPr>
        <w:t>)</w:t>
      </w:r>
      <w:r w:rsidR="00B834CA" w:rsidRPr="00631F69">
        <w:rPr>
          <w:lang w:val="el-GR"/>
        </w:rPr>
        <w:t xml:space="preserve">, </w:t>
      </w:r>
      <w:r w:rsidR="005E3257" w:rsidRPr="00631F69">
        <w:rPr>
          <w:lang w:val="el-GR"/>
        </w:rPr>
        <w:t xml:space="preserve">δημοσιεύσεις </w:t>
      </w:r>
      <w:r w:rsidR="00513B8F" w:rsidRPr="00631F69">
        <w:rPr>
          <w:lang w:val="el-GR"/>
        </w:rPr>
        <w:t xml:space="preserve">υψηλού δείκτη </w:t>
      </w:r>
      <w:r w:rsidR="00920CF7" w:rsidRPr="00631F69">
        <w:rPr>
          <w:lang w:val="el-GR"/>
        </w:rPr>
        <w:t xml:space="preserve">απήχησης, </w:t>
      </w:r>
      <w:r w:rsidR="003F21F3" w:rsidRPr="00631F69">
        <w:rPr>
          <w:lang w:val="el-GR"/>
        </w:rPr>
        <w:t>συντονιστικό ρόλο σε διεθνή ερευνητικά δίκτυα</w:t>
      </w:r>
      <w:r w:rsidR="00E73FEB" w:rsidRPr="00631F69">
        <w:rPr>
          <w:lang w:val="el-GR"/>
        </w:rPr>
        <w:t>, δημιουργία νεοφυών επιχειρήσεων</w:t>
      </w:r>
      <w:r w:rsidR="00271253" w:rsidRPr="00631F69">
        <w:rPr>
          <w:lang w:val="el-GR"/>
        </w:rPr>
        <w:t xml:space="preserve"> </w:t>
      </w:r>
      <w:r w:rsidR="009E62A6">
        <w:rPr>
          <w:lang w:val="el-GR"/>
        </w:rPr>
        <w:t xml:space="preserve">με </w:t>
      </w:r>
      <w:r w:rsidR="005F65A1">
        <w:rPr>
          <w:lang w:val="el-GR"/>
        </w:rPr>
        <w:t>τα</w:t>
      </w:r>
      <w:r w:rsidR="00271253" w:rsidRPr="00631F69">
        <w:rPr>
          <w:lang w:val="el-GR"/>
        </w:rPr>
        <w:t xml:space="preserve"> πανεπιστήμια και τα ερευνητικά ιδρύματα της χώρας</w:t>
      </w:r>
      <w:r w:rsidR="003F21F3" w:rsidRPr="00631F69">
        <w:rPr>
          <w:lang w:val="el-GR"/>
        </w:rPr>
        <w:t xml:space="preserve"> </w:t>
      </w:r>
      <w:r w:rsidR="00920CF7" w:rsidRPr="00631F69">
        <w:rPr>
          <w:lang w:val="el-GR"/>
        </w:rPr>
        <w:t>και</w:t>
      </w:r>
      <w:r w:rsidR="003F21F3" w:rsidRPr="00631F69">
        <w:rPr>
          <w:lang w:val="el-GR"/>
        </w:rPr>
        <w:t xml:space="preserve"> λήψη διεθνών βραβείων</w:t>
      </w:r>
      <w:r w:rsidR="00920CF7" w:rsidRPr="00631F69">
        <w:rPr>
          <w:lang w:val="el-GR"/>
        </w:rPr>
        <w:t xml:space="preserve">. </w:t>
      </w:r>
    </w:p>
    <w:p w14:paraId="27D89FC0" w14:textId="26AE00C3" w:rsidR="005D7381" w:rsidRDefault="00F926B9" w:rsidP="0008114E">
      <w:pPr>
        <w:spacing w:after="0"/>
        <w:jc w:val="both"/>
        <w:rPr>
          <w:lang w:val="el-GR"/>
        </w:rPr>
      </w:pPr>
      <w:r>
        <w:rPr>
          <w:lang w:val="el-GR"/>
        </w:rPr>
        <w:t xml:space="preserve">Οι παγκόσμιοι </w:t>
      </w:r>
      <w:r w:rsidR="00146117">
        <w:rPr>
          <w:lang w:val="el-GR"/>
        </w:rPr>
        <w:t>οργανισμοί</w:t>
      </w:r>
      <w:r>
        <w:rPr>
          <w:lang w:val="el-GR"/>
        </w:rPr>
        <w:t xml:space="preserve"> αξιολόγησης </w:t>
      </w:r>
      <w:r w:rsidR="00740DAF">
        <w:rPr>
          <w:lang w:val="el-GR"/>
        </w:rPr>
        <w:t xml:space="preserve">κατατάσσουν </w:t>
      </w:r>
      <w:r w:rsidR="003066E9">
        <w:rPr>
          <w:lang w:val="el-GR"/>
        </w:rPr>
        <w:t xml:space="preserve">τα ελληνικά πανεπιστήμια </w:t>
      </w:r>
      <w:r w:rsidR="005A3F70">
        <w:rPr>
          <w:lang w:val="el-GR"/>
        </w:rPr>
        <w:t xml:space="preserve">πολύ </w:t>
      </w:r>
      <w:r w:rsidR="009A4D1A">
        <w:rPr>
          <w:lang w:val="el-GR"/>
        </w:rPr>
        <w:t>χαμηλότερα</w:t>
      </w:r>
      <w:r w:rsidR="005A3F70">
        <w:rPr>
          <w:lang w:val="el-GR"/>
        </w:rPr>
        <w:t xml:space="preserve"> από τα </w:t>
      </w:r>
      <w:r w:rsidR="003066E9">
        <w:rPr>
          <w:lang w:val="el-GR"/>
        </w:rPr>
        <w:t xml:space="preserve">100 </w:t>
      </w:r>
      <w:r w:rsidR="005A3F70">
        <w:rPr>
          <w:lang w:val="el-GR"/>
        </w:rPr>
        <w:t xml:space="preserve">καλύτερα πανεπιστήμια </w:t>
      </w:r>
      <w:r w:rsidR="003066E9">
        <w:rPr>
          <w:lang w:val="el-GR"/>
        </w:rPr>
        <w:t>του κόσμου</w:t>
      </w:r>
      <w:r w:rsidR="00C74005">
        <w:rPr>
          <w:lang w:val="el-GR"/>
        </w:rPr>
        <w:t xml:space="preserve"> με καθοδική </w:t>
      </w:r>
      <w:r w:rsidR="006C119D">
        <w:rPr>
          <w:lang w:val="el-GR"/>
        </w:rPr>
        <w:t xml:space="preserve">μάλιστα </w:t>
      </w:r>
      <w:r w:rsidR="00C74005">
        <w:rPr>
          <w:lang w:val="el-GR"/>
        </w:rPr>
        <w:t>πορεία τα τελευταία 1</w:t>
      </w:r>
      <w:r w:rsidR="00C74005" w:rsidRPr="00C74005">
        <w:rPr>
          <w:lang w:val="el-GR"/>
        </w:rPr>
        <w:t>0</w:t>
      </w:r>
      <w:r w:rsidR="00C74005">
        <w:rPr>
          <w:vertAlign w:val="superscript"/>
          <w:lang w:val="el-GR"/>
        </w:rPr>
        <w:t xml:space="preserve"> </w:t>
      </w:r>
      <w:r w:rsidR="00C74005">
        <w:rPr>
          <w:lang w:val="el-GR"/>
        </w:rPr>
        <w:t>χρόνια</w:t>
      </w:r>
      <w:r w:rsidR="003066E9">
        <w:rPr>
          <w:lang w:val="el-GR"/>
        </w:rPr>
        <w:t xml:space="preserve">. </w:t>
      </w:r>
      <w:r w:rsidR="00237A4F">
        <w:rPr>
          <w:lang w:val="el-GR"/>
        </w:rPr>
        <w:t>Χρε</w:t>
      </w:r>
      <w:r w:rsidR="00BA4AFE">
        <w:rPr>
          <w:lang w:val="el-GR"/>
        </w:rPr>
        <w:t>ιά</w:t>
      </w:r>
      <w:r w:rsidR="00237A4F">
        <w:rPr>
          <w:lang w:val="el-GR"/>
        </w:rPr>
        <w:t>ζονται άμεσες</w:t>
      </w:r>
      <w:r w:rsidR="00A14B80">
        <w:rPr>
          <w:lang w:val="el-GR"/>
        </w:rPr>
        <w:t xml:space="preserve"> </w:t>
      </w:r>
      <w:r w:rsidR="00785911">
        <w:rPr>
          <w:lang w:val="el-GR"/>
        </w:rPr>
        <w:t xml:space="preserve">και </w:t>
      </w:r>
      <w:proofErr w:type="spellStart"/>
      <w:r w:rsidR="00C93F37">
        <w:rPr>
          <w:lang w:val="el-GR"/>
        </w:rPr>
        <w:t>στοχευμέν</w:t>
      </w:r>
      <w:r w:rsidR="00237A4F">
        <w:rPr>
          <w:lang w:val="el-GR"/>
        </w:rPr>
        <w:t>ες</w:t>
      </w:r>
      <w:proofErr w:type="spellEnd"/>
      <w:r w:rsidR="00C93F37">
        <w:rPr>
          <w:lang w:val="el-GR"/>
        </w:rPr>
        <w:t xml:space="preserve"> </w:t>
      </w:r>
      <w:r w:rsidR="00A14B80">
        <w:rPr>
          <w:lang w:val="el-GR"/>
        </w:rPr>
        <w:t>πρωτοβουλ</w:t>
      </w:r>
      <w:r w:rsidR="00237A4F">
        <w:rPr>
          <w:lang w:val="el-GR"/>
        </w:rPr>
        <w:t>ίες</w:t>
      </w:r>
      <w:r w:rsidR="00A14B80">
        <w:rPr>
          <w:lang w:val="el-GR"/>
        </w:rPr>
        <w:t xml:space="preserve"> από την ελληνική κοινωνία </w:t>
      </w:r>
      <w:r w:rsidR="001175BF">
        <w:rPr>
          <w:lang w:val="el-GR"/>
        </w:rPr>
        <w:t xml:space="preserve">και την Πολιτεία </w:t>
      </w:r>
      <w:r w:rsidR="00271253">
        <w:rPr>
          <w:lang w:val="el-GR"/>
        </w:rPr>
        <w:t>ώστε η χώρα</w:t>
      </w:r>
      <w:r w:rsidR="005D7381">
        <w:rPr>
          <w:lang w:val="el-GR"/>
        </w:rPr>
        <w:t>:</w:t>
      </w:r>
    </w:p>
    <w:p w14:paraId="0CC4FA9B" w14:textId="38273BDC" w:rsidR="005D7381" w:rsidRDefault="005D7381" w:rsidP="005D7381">
      <w:pPr>
        <w:pStyle w:val="a3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>Ν</w:t>
      </w:r>
      <w:r w:rsidR="00271253" w:rsidRPr="005D7381">
        <w:rPr>
          <w:lang w:val="el-GR"/>
        </w:rPr>
        <w:t xml:space="preserve">α έχει </w:t>
      </w:r>
      <w:r w:rsidR="00A36AE8" w:rsidRPr="005D7381">
        <w:rPr>
          <w:lang w:val="el-GR"/>
        </w:rPr>
        <w:t xml:space="preserve">ένα </w:t>
      </w:r>
      <w:r w:rsidR="00F5228F">
        <w:rPr>
          <w:lang w:val="el-GR"/>
        </w:rPr>
        <w:t>πανεπιστήμιο</w:t>
      </w:r>
      <w:r w:rsidR="00A36AE8" w:rsidRPr="005D7381">
        <w:rPr>
          <w:lang w:val="el-GR"/>
        </w:rPr>
        <w:t xml:space="preserve"> </w:t>
      </w:r>
      <w:r w:rsidR="009253E7">
        <w:rPr>
          <w:lang w:val="el-GR"/>
        </w:rPr>
        <w:t xml:space="preserve">ή ερευνητικό ίδρυμα </w:t>
      </w:r>
      <w:r w:rsidR="00A36AE8" w:rsidRPr="005D7381">
        <w:rPr>
          <w:lang w:val="el-GR"/>
        </w:rPr>
        <w:t>στα 100 καλύτερα του κόσμου τα επόμενα 30 χρόνια</w:t>
      </w:r>
      <w:r w:rsidR="00A15F21" w:rsidRPr="00A15F21">
        <w:rPr>
          <w:lang w:val="el-GR"/>
        </w:rPr>
        <w:t>.</w:t>
      </w:r>
    </w:p>
    <w:p w14:paraId="2E4D19D4" w14:textId="7CB3E702" w:rsidR="005D7381" w:rsidRDefault="005D7381" w:rsidP="005D7381">
      <w:pPr>
        <w:pStyle w:val="a3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>Ν</w:t>
      </w:r>
      <w:r w:rsidR="003178AE" w:rsidRPr="005D7381">
        <w:rPr>
          <w:lang w:val="el-GR"/>
        </w:rPr>
        <w:t xml:space="preserve">α ανεβάσει το ποσοστό </w:t>
      </w:r>
      <w:r w:rsidR="006C119D" w:rsidRPr="005D7381">
        <w:rPr>
          <w:lang w:val="el-GR"/>
        </w:rPr>
        <w:t xml:space="preserve">Ελλήνων </w:t>
      </w:r>
      <w:r w:rsidR="003178AE" w:rsidRPr="005D7381">
        <w:rPr>
          <w:lang w:val="el-GR"/>
        </w:rPr>
        <w:t>επιστημόνων που λαμβάνουν μεγάλες ευρωπαϊκές χρηματοδοτήσεις</w:t>
      </w:r>
      <w:r>
        <w:rPr>
          <w:lang w:val="el-GR"/>
        </w:rPr>
        <w:t>.</w:t>
      </w:r>
    </w:p>
    <w:p w14:paraId="1CB22413" w14:textId="60B2C65F" w:rsidR="00294171" w:rsidRPr="00B2238D" w:rsidRDefault="00294171" w:rsidP="00CD23E3">
      <w:pPr>
        <w:pStyle w:val="a3"/>
        <w:numPr>
          <w:ilvl w:val="0"/>
          <w:numId w:val="5"/>
        </w:numPr>
        <w:jc w:val="both"/>
        <w:rPr>
          <w:lang w:val="el-GR"/>
        </w:rPr>
      </w:pPr>
      <w:r w:rsidRPr="00B2238D">
        <w:rPr>
          <w:lang w:val="el-GR"/>
        </w:rPr>
        <w:lastRenderedPageBreak/>
        <w:t>Να</w:t>
      </w:r>
      <w:r w:rsidR="00B2238D" w:rsidRPr="00B2238D">
        <w:rPr>
          <w:lang w:val="el-GR"/>
        </w:rPr>
        <w:t xml:space="preserve"> </w:t>
      </w:r>
      <w:r w:rsidR="00B2238D">
        <w:rPr>
          <w:lang w:val="el-GR"/>
        </w:rPr>
        <w:t xml:space="preserve">διατηρήσει </w:t>
      </w:r>
      <w:r w:rsidR="00F5228F">
        <w:rPr>
          <w:lang w:val="el-GR"/>
        </w:rPr>
        <w:t>τ</w:t>
      </w:r>
      <w:r w:rsidR="00982936">
        <w:rPr>
          <w:lang w:val="el-GR"/>
        </w:rPr>
        <w:t xml:space="preserve">ην ικανότητα διεθνών διακρίσεων </w:t>
      </w:r>
      <w:r w:rsidR="00B2238D" w:rsidRPr="00B2238D">
        <w:rPr>
          <w:lang w:val="el-GR"/>
        </w:rPr>
        <w:t>σε πεδία</w:t>
      </w:r>
      <w:r w:rsidR="00C76972" w:rsidRPr="00C76972">
        <w:rPr>
          <w:lang w:val="el-GR"/>
        </w:rPr>
        <w:t xml:space="preserve">, </w:t>
      </w:r>
      <w:r w:rsidR="00C76972">
        <w:rPr>
          <w:lang w:val="el-GR"/>
        </w:rPr>
        <w:t>στα οποία η χώρα έχει</w:t>
      </w:r>
      <w:r w:rsidR="00B2238D" w:rsidRPr="00B2238D">
        <w:rPr>
          <w:lang w:val="el-GR"/>
        </w:rPr>
        <w:t xml:space="preserve"> ήδη </w:t>
      </w:r>
      <w:r w:rsidRPr="00B2238D">
        <w:rPr>
          <w:lang w:val="el-GR"/>
        </w:rPr>
        <w:t>υψηλές επιδόσεις</w:t>
      </w:r>
      <w:r w:rsidR="00F67721" w:rsidRPr="00B2238D">
        <w:rPr>
          <w:lang w:val="el-GR"/>
        </w:rPr>
        <w:t>.</w:t>
      </w:r>
    </w:p>
    <w:p w14:paraId="503FB39D" w14:textId="77777777" w:rsidR="005D7381" w:rsidRDefault="005D7381" w:rsidP="005D7381">
      <w:pPr>
        <w:pStyle w:val="a3"/>
        <w:numPr>
          <w:ilvl w:val="0"/>
          <w:numId w:val="5"/>
        </w:numPr>
        <w:jc w:val="both"/>
        <w:rPr>
          <w:lang w:val="el-GR"/>
        </w:rPr>
      </w:pPr>
      <w:r>
        <w:rPr>
          <w:lang w:val="el-GR"/>
        </w:rPr>
        <w:t>Ν</w:t>
      </w:r>
      <w:r w:rsidR="00D5437B" w:rsidRPr="005D7381">
        <w:rPr>
          <w:lang w:val="el-GR"/>
        </w:rPr>
        <w:t>α αυξήσει την επιχειρηματικότητα που στηρίζεται σε νέες ανακαλύψεις</w:t>
      </w:r>
      <w:r>
        <w:rPr>
          <w:lang w:val="el-GR"/>
        </w:rPr>
        <w:t>.</w:t>
      </w:r>
      <w:r w:rsidR="00A36AE8" w:rsidRPr="005D7381">
        <w:rPr>
          <w:lang w:val="el-GR"/>
        </w:rPr>
        <w:t xml:space="preserve"> </w:t>
      </w:r>
    </w:p>
    <w:p w14:paraId="6797A5F6" w14:textId="5430415C" w:rsidR="005D7381" w:rsidRDefault="005D7381" w:rsidP="00813F34">
      <w:pPr>
        <w:pStyle w:val="a3"/>
        <w:numPr>
          <w:ilvl w:val="0"/>
          <w:numId w:val="5"/>
        </w:numPr>
        <w:spacing w:after="0"/>
        <w:jc w:val="both"/>
        <w:rPr>
          <w:lang w:val="el-GR"/>
        </w:rPr>
      </w:pPr>
      <w:r>
        <w:rPr>
          <w:lang w:val="el-GR"/>
        </w:rPr>
        <w:t>Ν</w:t>
      </w:r>
      <w:r w:rsidR="00A36AE8" w:rsidRPr="005D7381">
        <w:rPr>
          <w:lang w:val="el-GR"/>
        </w:rPr>
        <w:t xml:space="preserve">α </w:t>
      </w:r>
      <w:r w:rsidR="00905B62">
        <w:rPr>
          <w:lang w:val="el-GR"/>
        </w:rPr>
        <w:t xml:space="preserve">προσελκύσει </w:t>
      </w:r>
      <w:r w:rsidR="00956312" w:rsidRPr="005D7381">
        <w:rPr>
          <w:lang w:val="el-GR"/>
        </w:rPr>
        <w:t>επενδυτ</w:t>
      </w:r>
      <w:r w:rsidR="00BB2C2D">
        <w:rPr>
          <w:lang w:val="el-GR"/>
        </w:rPr>
        <w:t>ές</w:t>
      </w:r>
      <w:r w:rsidR="00956312" w:rsidRPr="005D7381">
        <w:rPr>
          <w:lang w:val="el-GR"/>
        </w:rPr>
        <w:t xml:space="preserve"> </w:t>
      </w:r>
      <w:r w:rsidR="00196175" w:rsidRPr="005D7381">
        <w:rPr>
          <w:lang w:val="el-GR"/>
        </w:rPr>
        <w:t xml:space="preserve">που αναζητούν ευκαιρίες </w:t>
      </w:r>
      <w:r w:rsidR="00B10E68" w:rsidRPr="005D7381">
        <w:rPr>
          <w:lang w:val="el-GR"/>
        </w:rPr>
        <w:t>στις σύγχρονες μορφές τεχνολογίας</w:t>
      </w:r>
      <w:r w:rsidR="00044F15" w:rsidRPr="005D7381">
        <w:rPr>
          <w:lang w:val="el-GR"/>
        </w:rPr>
        <w:t xml:space="preserve">. </w:t>
      </w:r>
    </w:p>
    <w:p w14:paraId="46E81980" w14:textId="2FA31936" w:rsidR="007A33CA" w:rsidRDefault="00A15F21" w:rsidP="00CE49EF">
      <w:pPr>
        <w:jc w:val="both"/>
        <w:rPr>
          <w:lang w:val="el-GR"/>
        </w:rPr>
      </w:pPr>
      <w:proofErr w:type="gramStart"/>
      <w:r>
        <w:t>H</w:t>
      </w:r>
      <w:r w:rsidRPr="00A15F21">
        <w:rPr>
          <w:lang w:val="el-GR"/>
        </w:rPr>
        <w:t xml:space="preserve"> </w:t>
      </w:r>
      <w:r>
        <w:rPr>
          <w:lang w:val="el-GR"/>
        </w:rPr>
        <w:t xml:space="preserve">επένδυση στην ποιότητα του ανθρωπίνου δυναμικού μιας χώρας αποτελεί </w:t>
      </w:r>
      <w:r w:rsidR="00982936">
        <w:rPr>
          <w:lang w:val="el-GR"/>
        </w:rPr>
        <w:t xml:space="preserve">θεμελιώδες στοιχείο </w:t>
      </w:r>
      <w:r>
        <w:rPr>
          <w:lang w:val="el-GR"/>
        </w:rPr>
        <w:t>ενίσχυσης της οικονομίας και της εθνικής άμυνάς της.</w:t>
      </w:r>
      <w:proofErr w:type="gramEnd"/>
      <w:r>
        <w:rPr>
          <w:lang w:val="el-GR"/>
        </w:rPr>
        <w:t xml:space="preserve"> </w:t>
      </w:r>
      <w:r w:rsidR="00B2238D">
        <w:rPr>
          <w:lang w:val="el-GR"/>
        </w:rPr>
        <w:t>Η ορθή εφαρμογή του προτεινόμενου σχεδίου μπορεί να μετατρέψει την Ελλάδα</w:t>
      </w:r>
      <w:r w:rsidR="00130005" w:rsidRPr="005D7381">
        <w:rPr>
          <w:lang w:val="el-GR"/>
        </w:rPr>
        <w:t xml:space="preserve"> </w:t>
      </w:r>
      <w:r w:rsidR="00B2238D">
        <w:rPr>
          <w:lang w:val="el-GR"/>
        </w:rPr>
        <w:t xml:space="preserve">σε </w:t>
      </w:r>
      <w:r w:rsidR="00AC5601">
        <w:rPr>
          <w:lang w:val="el-GR"/>
        </w:rPr>
        <w:t xml:space="preserve">παγκόσμιο </w:t>
      </w:r>
      <w:r w:rsidR="00131B1C" w:rsidRPr="005D7381">
        <w:rPr>
          <w:lang w:val="el-GR"/>
        </w:rPr>
        <w:t>επιστημονικό</w:t>
      </w:r>
      <w:r w:rsidR="00B2238D">
        <w:rPr>
          <w:lang w:val="el-GR"/>
        </w:rPr>
        <w:t xml:space="preserve"> </w:t>
      </w:r>
      <w:r w:rsidR="00EF6EA6" w:rsidRPr="005D7381">
        <w:rPr>
          <w:lang w:val="el-GR"/>
        </w:rPr>
        <w:t xml:space="preserve">και επενδυτικό </w:t>
      </w:r>
      <w:r w:rsidR="00131B1C" w:rsidRPr="005D7381">
        <w:rPr>
          <w:lang w:val="el-GR"/>
        </w:rPr>
        <w:t xml:space="preserve">προορισμό </w:t>
      </w:r>
      <w:r w:rsidR="00130005" w:rsidRPr="005D7381">
        <w:rPr>
          <w:lang w:val="el-GR"/>
        </w:rPr>
        <w:t xml:space="preserve">με </w:t>
      </w:r>
      <w:r w:rsidR="00EB5F08">
        <w:rPr>
          <w:lang w:val="el-GR"/>
        </w:rPr>
        <w:t>σημαντικά</w:t>
      </w:r>
      <w:r w:rsidR="00130005" w:rsidRPr="005D7381">
        <w:rPr>
          <w:lang w:val="el-GR"/>
        </w:rPr>
        <w:t xml:space="preserve"> </w:t>
      </w:r>
      <w:r w:rsidR="002D6C9E" w:rsidRPr="005D7381">
        <w:rPr>
          <w:lang w:val="el-GR"/>
        </w:rPr>
        <w:t>οφέλη</w:t>
      </w:r>
      <w:r w:rsidR="00BA4AFE">
        <w:rPr>
          <w:lang w:val="el-GR"/>
        </w:rPr>
        <w:t xml:space="preserve"> για τη χώρα και τους ανθρώπους της</w:t>
      </w:r>
      <w:r w:rsidR="002D6C9E" w:rsidRPr="005D7381">
        <w:rPr>
          <w:lang w:val="el-GR"/>
        </w:rPr>
        <w:t xml:space="preserve">.    </w:t>
      </w:r>
    </w:p>
    <w:p w14:paraId="5A49BBE0" w14:textId="77777777" w:rsidR="00A53BFD" w:rsidRPr="009253E7" w:rsidRDefault="00A53BFD" w:rsidP="00BB5307">
      <w:pPr>
        <w:jc w:val="both"/>
        <w:rPr>
          <w:i/>
          <w:iCs/>
          <w:lang w:val="el-GR"/>
        </w:rPr>
      </w:pPr>
    </w:p>
    <w:p w14:paraId="3CF2B33B" w14:textId="69D24579" w:rsidR="003A7D57" w:rsidRPr="006A533C" w:rsidRDefault="003A7D57" w:rsidP="00BB5307">
      <w:pPr>
        <w:jc w:val="both"/>
        <w:rPr>
          <w:i/>
          <w:iCs/>
          <w:lang w:val="el-GR"/>
        </w:rPr>
      </w:pPr>
      <w:r w:rsidRPr="006A533C">
        <w:rPr>
          <w:i/>
          <w:iCs/>
        </w:rPr>
        <w:t>H</w:t>
      </w:r>
      <w:r w:rsidRPr="006A533C">
        <w:rPr>
          <w:i/>
          <w:iCs/>
          <w:lang w:val="el-GR"/>
        </w:rPr>
        <w:t xml:space="preserve"> πρόταση υπογράφεται από τους εξής (αλφαβητικά)</w:t>
      </w:r>
      <w:r w:rsidR="006A533C" w:rsidRPr="006A533C">
        <w:rPr>
          <w:i/>
          <w:iCs/>
          <w:lang w:val="el-GR"/>
        </w:rPr>
        <w:t>:</w:t>
      </w:r>
    </w:p>
    <w:p w14:paraId="257681E9" w14:textId="1A3541D5" w:rsidR="00277522" w:rsidRPr="00033CAA" w:rsidRDefault="00277522" w:rsidP="003E34A6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Στυλιανός </w:t>
      </w:r>
      <w:proofErr w:type="spellStart"/>
      <w:r w:rsidRPr="00033CAA">
        <w:rPr>
          <w:b/>
          <w:lang w:val="el-GR"/>
        </w:rPr>
        <w:t>Αντωναράκης</w:t>
      </w:r>
      <w:proofErr w:type="spellEnd"/>
      <w:r w:rsidRPr="00033CAA">
        <w:rPr>
          <w:lang w:val="el-GR"/>
        </w:rPr>
        <w:t xml:space="preserve">, </w:t>
      </w:r>
      <w:r w:rsidR="003E34A6" w:rsidRPr="003E34A6">
        <w:rPr>
          <w:lang w:val="el-GR"/>
        </w:rPr>
        <w:t xml:space="preserve">Ομότιμος </w:t>
      </w:r>
      <w:r w:rsidR="0085291F">
        <w:t>K</w:t>
      </w:r>
      <w:proofErr w:type="spellStart"/>
      <w:r w:rsidR="003E34A6" w:rsidRPr="003E34A6">
        <w:rPr>
          <w:lang w:val="el-GR"/>
        </w:rPr>
        <w:t>αθηγητής</w:t>
      </w:r>
      <w:proofErr w:type="spellEnd"/>
      <w:r w:rsidR="003E34A6" w:rsidRPr="003E34A6">
        <w:rPr>
          <w:lang w:val="el-GR"/>
        </w:rPr>
        <w:t xml:space="preserve"> Γενετικής Ιατρικ</w:t>
      </w:r>
      <w:r w:rsidR="0085291F">
        <w:rPr>
          <w:lang w:val="el-GR"/>
        </w:rPr>
        <w:t>ή</w:t>
      </w:r>
      <w:r w:rsidR="003E34A6" w:rsidRPr="003E34A6">
        <w:rPr>
          <w:lang w:val="el-GR"/>
        </w:rPr>
        <w:t>ς Παν</w:t>
      </w:r>
      <w:r w:rsidR="0085291F">
        <w:rPr>
          <w:lang w:val="el-GR"/>
        </w:rPr>
        <w:t>.</w:t>
      </w:r>
      <w:r w:rsidR="003E34A6" w:rsidRPr="003E34A6">
        <w:rPr>
          <w:lang w:val="el-GR"/>
        </w:rPr>
        <w:t xml:space="preserve"> </w:t>
      </w:r>
      <w:proofErr w:type="spellStart"/>
      <w:r w:rsidR="003E34A6" w:rsidRPr="003E34A6">
        <w:rPr>
          <w:lang w:val="el-GR"/>
        </w:rPr>
        <w:t>Γενευης</w:t>
      </w:r>
      <w:proofErr w:type="spellEnd"/>
      <w:r w:rsidR="003E34A6" w:rsidRPr="003E34A6">
        <w:rPr>
          <w:lang w:val="el-GR"/>
        </w:rPr>
        <w:t>, Μέλος Ακαδημίας Επιστημών Ελβετίας</w:t>
      </w:r>
    </w:p>
    <w:p w14:paraId="5A827C84" w14:textId="16572DC2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Χαράλαμπος Αντωνιάδης</w:t>
      </w:r>
      <w:r w:rsidRPr="00033CAA">
        <w:rPr>
          <w:lang w:val="el-GR"/>
        </w:rPr>
        <w:t xml:space="preserve">, Καθηγητής και </w:t>
      </w:r>
      <w:proofErr w:type="spellStart"/>
      <w:r w:rsidRPr="00033CAA">
        <w:rPr>
          <w:lang w:val="el-GR"/>
        </w:rPr>
        <w:t>Αναπλ</w:t>
      </w:r>
      <w:proofErr w:type="spellEnd"/>
      <w:r w:rsidR="000964E3" w:rsidRPr="00033CAA">
        <w:rPr>
          <w:lang w:val="el-GR"/>
        </w:rPr>
        <w:t>.</w:t>
      </w:r>
      <w:r w:rsidRPr="00033CAA">
        <w:rPr>
          <w:lang w:val="el-GR"/>
        </w:rPr>
        <w:t xml:space="preserve"> Δ</w:t>
      </w:r>
      <w:r w:rsidR="00277522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Καρδιαγγειακής Ιατρικής,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Οξφόρδης, </w:t>
      </w:r>
      <w:proofErr w:type="spellStart"/>
      <w:r w:rsidR="00283B81" w:rsidRPr="00033CAA">
        <w:rPr>
          <w:lang w:val="el-GR"/>
        </w:rPr>
        <w:t>Μεγ</w:t>
      </w:r>
      <w:proofErr w:type="spellEnd"/>
      <w:r w:rsidR="000964E3">
        <w:t>.</w:t>
      </w:r>
      <w:r w:rsidR="00283B81" w:rsidRPr="00033CAA">
        <w:rPr>
          <w:lang w:val="el-GR"/>
        </w:rPr>
        <w:t xml:space="preserve"> Βρετανία</w:t>
      </w:r>
    </w:p>
    <w:p w14:paraId="1D322C1B" w14:textId="765D07E7" w:rsidR="00B11C7B" w:rsidRPr="00033CAA" w:rsidRDefault="00B11C7B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bCs/>
          <w:lang w:val="el-GR"/>
        </w:rPr>
        <w:t xml:space="preserve">Αριστείδης </w:t>
      </w:r>
      <w:proofErr w:type="spellStart"/>
      <w:r w:rsidRPr="00033CAA">
        <w:rPr>
          <w:b/>
          <w:bCs/>
          <w:lang w:val="el-GR"/>
        </w:rPr>
        <w:t>Βέβες</w:t>
      </w:r>
      <w:proofErr w:type="spellEnd"/>
      <w:r w:rsidRPr="00033CAA">
        <w:rPr>
          <w:lang w:val="el-GR"/>
        </w:rPr>
        <w:t>, Καθηγητής και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Κέντρου </w:t>
      </w:r>
      <w:r w:rsidR="00DF0367" w:rsidRPr="00033CAA">
        <w:rPr>
          <w:lang w:val="el-GR"/>
        </w:rPr>
        <w:t xml:space="preserve">Αναγεννητικής Θεραπευτικής, Παν. </w:t>
      </w:r>
      <w:r w:rsidR="00DF0367">
        <w:t>Harvard</w:t>
      </w:r>
      <w:r w:rsidR="00DF0367" w:rsidRPr="00033CAA">
        <w:rPr>
          <w:lang w:val="el-GR"/>
        </w:rPr>
        <w:t>, ΗΠΑ</w:t>
      </w:r>
    </w:p>
    <w:p w14:paraId="76367B6C" w14:textId="5361DB2A" w:rsidR="00F54077" w:rsidRPr="00033CAA" w:rsidRDefault="00F5407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Γεώργιος </w:t>
      </w:r>
      <w:proofErr w:type="spellStart"/>
      <w:r w:rsidRPr="00033CAA">
        <w:rPr>
          <w:b/>
          <w:lang w:val="el-GR"/>
        </w:rPr>
        <w:t>Βέλμαχος</w:t>
      </w:r>
      <w:proofErr w:type="spellEnd"/>
      <w:r w:rsidRPr="00033CAA">
        <w:rPr>
          <w:lang w:val="el-GR"/>
        </w:rPr>
        <w:t>, Καθηγητής και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Τμήματος Τραύματος και Επείγουσας Χειρουργικής,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Harvard</w:t>
      </w:r>
      <w:r w:rsidR="00A704E3" w:rsidRPr="00033CAA">
        <w:rPr>
          <w:lang w:val="el-GR"/>
        </w:rPr>
        <w:t>, ΗΠΑ</w:t>
      </w:r>
    </w:p>
    <w:p w14:paraId="3A479AE6" w14:textId="7023C490" w:rsidR="003A7D57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Γεώργιος Γεωργίου</w:t>
      </w:r>
      <w:r w:rsidRPr="00033CAA">
        <w:rPr>
          <w:lang w:val="el-GR"/>
        </w:rPr>
        <w:t>, Καθηγητής Χημικής Μηχανικής</w:t>
      </w:r>
      <w:r w:rsidR="00B770C9" w:rsidRPr="00033CAA">
        <w:rPr>
          <w:lang w:val="el-GR"/>
        </w:rPr>
        <w:t xml:space="preserve"> και Μοριακής Βιολογίας</w:t>
      </w:r>
      <w:r w:rsidRPr="00033CAA">
        <w:rPr>
          <w:lang w:val="el-GR"/>
        </w:rPr>
        <w:t xml:space="preserve">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Texas</w:t>
      </w:r>
      <w:r w:rsidRPr="00033CAA">
        <w:rPr>
          <w:lang w:val="el-GR"/>
        </w:rPr>
        <w:t xml:space="preserve">, </w:t>
      </w:r>
      <w:r>
        <w:t>Austin</w:t>
      </w:r>
      <w:r w:rsidRPr="00033CAA">
        <w:rPr>
          <w:lang w:val="el-GR"/>
        </w:rPr>
        <w:t>, ΗΠΑ</w:t>
      </w:r>
    </w:p>
    <w:p w14:paraId="2738CEA9" w14:textId="5E7D397F" w:rsidR="007C132F" w:rsidRPr="00033CAA" w:rsidRDefault="007C132F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7C132F">
        <w:rPr>
          <w:b/>
          <w:lang w:val="el-GR"/>
        </w:rPr>
        <w:t xml:space="preserve">Εύη </w:t>
      </w:r>
      <w:proofErr w:type="spellStart"/>
      <w:r w:rsidRPr="007C132F">
        <w:rPr>
          <w:b/>
          <w:lang w:val="el-GR"/>
        </w:rPr>
        <w:t>Γιαννακάκου</w:t>
      </w:r>
      <w:proofErr w:type="spellEnd"/>
      <w:r>
        <w:rPr>
          <w:lang w:val="el-GR"/>
        </w:rPr>
        <w:t xml:space="preserve">, Καθηγήτρια Φαρμακολογίας, Ιατρική Σχολή </w:t>
      </w:r>
      <w:r>
        <w:t>Weill</w:t>
      </w:r>
      <w:r w:rsidRPr="007C132F">
        <w:rPr>
          <w:lang w:val="el-GR"/>
        </w:rPr>
        <w:t xml:space="preserve"> </w:t>
      </w:r>
      <w:r>
        <w:t>Cornell</w:t>
      </w:r>
      <w:r w:rsidRPr="007C132F">
        <w:rPr>
          <w:lang w:val="el-GR"/>
        </w:rPr>
        <w:t xml:space="preserve">, </w:t>
      </w:r>
      <w:r>
        <w:rPr>
          <w:lang w:val="el-GR"/>
        </w:rPr>
        <w:t>ΗΠΑ</w:t>
      </w:r>
    </w:p>
    <w:p w14:paraId="4FF5484F" w14:textId="304FF758" w:rsidR="00294171" w:rsidRPr="00033CAA" w:rsidRDefault="00294171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Γεώργιος Γιαννάκης</w:t>
      </w:r>
      <w:r w:rsidRPr="00033CAA">
        <w:rPr>
          <w:lang w:val="el-GR"/>
        </w:rPr>
        <w:t>, Καθηγητής και Δ</w:t>
      </w:r>
      <w:r w:rsidR="00277522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Κέντρου Ψηφιακών Τεχνολογιών,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Minnesota</w:t>
      </w:r>
      <w:r w:rsidRPr="00033CAA">
        <w:rPr>
          <w:lang w:val="el-GR"/>
        </w:rPr>
        <w:t>, ΗΠΑ</w:t>
      </w:r>
    </w:p>
    <w:p w14:paraId="5E837177" w14:textId="3CBD1D60" w:rsidR="0082511D" w:rsidRPr="00033CAA" w:rsidRDefault="0082511D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Ιωάννης </w:t>
      </w:r>
      <w:proofErr w:type="spellStart"/>
      <w:r w:rsidRPr="00033CAA">
        <w:rPr>
          <w:b/>
          <w:lang w:val="el-GR"/>
        </w:rPr>
        <w:t>Γιαννάς</w:t>
      </w:r>
      <w:proofErr w:type="spellEnd"/>
      <w:r w:rsidRPr="00033CAA">
        <w:rPr>
          <w:lang w:val="el-GR"/>
        </w:rPr>
        <w:t>, Καθηγητής Επιστήμης Πολυμερών και Μηχανικής, ΜΙΤ, ΗΠΑ</w:t>
      </w:r>
    </w:p>
    <w:p w14:paraId="3E1CB874" w14:textId="353DF8EC" w:rsidR="00935742" w:rsidRPr="00033CAA" w:rsidRDefault="00935742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bCs/>
          <w:lang w:val="el-GR"/>
        </w:rPr>
        <w:t xml:space="preserve">Στάθης </w:t>
      </w:r>
      <w:proofErr w:type="spellStart"/>
      <w:r w:rsidRPr="00033CAA">
        <w:rPr>
          <w:b/>
          <w:bCs/>
          <w:lang w:val="el-GR"/>
        </w:rPr>
        <w:t>Γουργουρής</w:t>
      </w:r>
      <w:proofErr w:type="spellEnd"/>
      <w:r w:rsidR="00000A34" w:rsidRPr="00033CAA">
        <w:rPr>
          <w:lang w:val="el-GR"/>
        </w:rPr>
        <w:t xml:space="preserve">, Καθηγητής </w:t>
      </w:r>
      <w:r w:rsidR="00277522" w:rsidRPr="00033CAA">
        <w:rPr>
          <w:lang w:val="el-GR"/>
        </w:rPr>
        <w:t>και Δ/</w:t>
      </w:r>
      <w:proofErr w:type="spellStart"/>
      <w:r w:rsidR="00277522" w:rsidRPr="00033CAA">
        <w:rPr>
          <w:lang w:val="el-GR"/>
        </w:rPr>
        <w:t>ντής</w:t>
      </w:r>
      <w:proofErr w:type="spellEnd"/>
      <w:r w:rsidR="00277522" w:rsidRPr="00033CAA">
        <w:rPr>
          <w:lang w:val="el-GR"/>
        </w:rPr>
        <w:t xml:space="preserve"> Ινστιτούτου </w:t>
      </w:r>
      <w:r w:rsidR="00000A34" w:rsidRPr="00033CAA">
        <w:rPr>
          <w:lang w:val="el-GR"/>
        </w:rPr>
        <w:t xml:space="preserve">Συγκριτικής Λογοτεχνίας και Κοινωνικών Σπουδών, </w:t>
      </w:r>
      <w:r w:rsidR="00277522" w:rsidRPr="00033CAA">
        <w:rPr>
          <w:lang w:val="el-GR"/>
        </w:rPr>
        <w:t xml:space="preserve">Παν. </w:t>
      </w:r>
      <w:proofErr w:type="spellStart"/>
      <w:r w:rsidR="00000A34" w:rsidRPr="00033CAA">
        <w:rPr>
          <w:lang w:val="el-GR"/>
        </w:rPr>
        <w:t>Columbia</w:t>
      </w:r>
      <w:proofErr w:type="spellEnd"/>
      <w:r w:rsidR="00C3179F" w:rsidRPr="00033CAA">
        <w:rPr>
          <w:lang w:val="el-GR"/>
        </w:rPr>
        <w:t>, ΗΠΑ</w:t>
      </w:r>
    </w:p>
    <w:p w14:paraId="081719BB" w14:textId="0513AE0F" w:rsidR="002437CE" w:rsidRDefault="002437CE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Αχιλλέας </w:t>
      </w:r>
      <w:proofErr w:type="spellStart"/>
      <w:r w:rsidRPr="00033CAA">
        <w:rPr>
          <w:b/>
          <w:lang w:val="el-GR"/>
        </w:rPr>
        <w:t>Γραβάνης</w:t>
      </w:r>
      <w:proofErr w:type="spellEnd"/>
      <w:r w:rsidRPr="00033CAA">
        <w:rPr>
          <w:lang w:val="el-GR"/>
        </w:rPr>
        <w:t>, Καθηγητής Φαρμακολογίας Ιατρικής Σχολής Παν. Κρήτης</w:t>
      </w:r>
      <w:r w:rsidR="0028018F" w:rsidRPr="00033CAA">
        <w:rPr>
          <w:lang w:val="el-GR"/>
        </w:rPr>
        <w:t>,</w:t>
      </w:r>
      <w:r w:rsidR="009F773D" w:rsidRPr="00033CAA">
        <w:rPr>
          <w:lang w:val="el-GR"/>
        </w:rPr>
        <w:t xml:space="preserve"> Ερευνητής ΙΜΒΒ-ΙΤΕ</w:t>
      </w:r>
    </w:p>
    <w:p w14:paraId="5F091EA9" w14:textId="62F83EA3" w:rsidR="007C132F" w:rsidRPr="00033CAA" w:rsidRDefault="007C132F" w:rsidP="00240BA3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7C132F">
        <w:rPr>
          <w:b/>
          <w:lang w:val="el-GR"/>
        </w:rPr>
        <w:t xml:space="preserve">Χρήστος </w:t>
      </w:r>
      <w:proofErr w:type="spellStart"/>
      <w:r w:rsidR="00240BA3">
        <w:rPr>
          <w:b/>
          <w:lang w:val="el-GR"/>
        </w:rPr>
        <w:t>Ντ</w:t>
      </w:r>
      <w:r w:rsidRPr="007C132F">
        <w:rPr>
          <w:b/>
          <w:lang w:val="el-GR"/>
        </w:rPr>
        <w:t>αβατζίκος</w:t>
      </w:r>
      <w:proofErr w:type="spellEnd"/>
      <w:r>
        <w:rPr>
          <w:lang w:val="el-GR"/>
        </w:rPr>
        <w:t xml:space="preserve">, </w:t>
      </w:r>
      <w:r w:rsidR="00240BA3" w:rsidRPr="00240BA3">
        <w:rPr>
          <w:lang w:val="el-GR"/>
        </w:rPr>
        <w:t>Καθηγητής Ακτινολογίας, Ηλεκτρολόγων Μηχανικών και Μηχανικών Συστημάτων  και Δ/</w:t>
      </w:r>
      <w:proofErr w:type="spellStart"/>
      <w:r w:rsidR="00240BA3" w:rsidRPr="00240BA3">
        <w:rPr>
          <w:lang w:val="el-GR"/>
        </w:rPr>
        <w:t>ντης</w:t>
      </w:r>
      <w:proofErr w:type="spellEnd"/>
      <w:r w:rsidR="00240BA3" w:rsidRPr="00240BA3">
        <w:rPr>
          <w:lang w:val="el-GR"/>
        </w:rPr>
        <w:t xml:space="preserve"> Κέντρου </w:t>
      </w:r>
      <w:proofErr w:type="spellStart"/>
      <w:r w:rsidR="00240BA3" w:rsidRPr="00240BA3">
        <w:rPr>
          <w:lang w:val="el-GR"/>
        </w:rPr>
        <w:t>Βιοϊατρικής</w:t>
      </w:r>
      <w:proofErr w:type="spellEnd"/>
      <w:r w:rsidR="00240BA3" w:rsidRPr="00240BA3">
        <w:rPr>
          <w:lang w:val="el-GR"/>
        </w:rPr>
        <w:t xml:space="preserve"> Απεικονιστικής Υπολογιστικής και Ανάλυσης, Πανεπιστήμιο </w:t>
      </w:r>
      <w:proofErr w:type="spellStart"/>
      <w:r w:rsidR="00240BA3" w:rsidRPr="00240BA3">
        <w:rPr>
          <w:lang w:val="el-GR"/>
        </w:rPr>
        <w:t>Pennsylvania</w:t>
      </w:r>
      <w:proofErr w:type="spellEnd"/>
      <w:r w:rsidR="00240BA3" w:rsidRPr="00240BA3">
        <w:rPr>
          <w:lang w:val="el-GR"/>
        </w:rPr>
        <w:t>, ΗΠΑ</w:t>
      </w:r>
    </w:p>
    <w:p w14:paraId="658598FA" w14:textId="554A781D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Παναγιώτης </w:t>
      </w:r>
      <w:proofErr w:type="spellStart"/>
      <w:r w:rsidRPr="00033CAA">
        <w:rPr>
          <w:b/>
          <w:lang w:val="el-GR"/>
        </w:rPr>
        <w:t>Δελούκας</w:t>
      </w:r>
      <w:proofErr w:type="spellEnd"/>
      <w:r w:rsidRPr="00033CAA">
        <w:rPr>
          <w:lang w:val="el-GR"/>
        </w:rPr>
        <w:t>, Δ</w:t>
      </w:r>
      <w:r w:rsidR="00277522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Ερευνητικού Ινστιτούτου και Κοσμήτ</w:t>
      </w:r>
      <w:r w:rsidR="000964E3" w:rsidRPr="00033CAA">
        <w:rPr>
          <w:lang w:val="el-GR"/>
        </w:rPr>
        <w:t>ωρ</w:t>
      </w:r>
      <w:r w:rsidRPr="00033CAA">
        <w:rPr>
          <w:lang w:val="el-GR"/>
        </w:rPr>
        <w:t xml:space="preserve"> Επιστ</w:t>
      </w:r>
      <w:r w:rsidR="000964E3" w:rsidRPr="00033CAA">
        <w:rPr>
          <w:lang w:val="el-GR"/>
        </w:rPr>
        <w:t>.</w:t>
      </w:r>
      <w:r w:rsidRPr="00033CAA">
        <w:rPr>
          <w:lang w:val="el-GR"/>
        </w:rPr>
        <w:t xml:space="preserve"> Υγείας,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Queen</w:t>
      </w:r>
      <w:r w:rsidRPr="00033CAA">
        <w:rPr>
          <w:lang w:val="el-GR"/>
        </w:rPr>
        <w:t xml:space="preserve"> </w:t>
      </w:r>
      <w:r>
        <w:t>Mary</w:t>
      </w:r>
      <w:r w:rsidRPr="00033CAA">
        <w:rPr>
          <w:lang w:val="el-GR"/>
        </w:rPr>
        <w:t xml:space="preserve">, </w:t>
      </w:r>
      <w:proofErr w:type="spellStart"/>
      <w:r w:rsidR="00283B81" w:rsidRPr="00033CAA">
        <w:rPr>
          <w:lang w:val="el-GR"/>
        </w:rPr>
        <w:t>Μεγ</w:t>
      </w:r>
      <w:proofErr w:type="spellEnd"/>
      <w:r w:rsidR="000964E3" w:rsidRPr="00033CAA">
        <w:rPr>
          <w:lang w:val="el-GR"/>
        </w:rPr>
        <w:t>.</w:t>
      </w:r>
      <w:r w:rsidR="00283B81" w:rsidRPr="00033CAA">
        <w:rPr>
          <w:lang w:val="el-GR"/>
        </w:rPr>
        <w:t xml:space="preserve"> Βρετανία</w:t>
      </w:r>
    </w:p>
    <w:p w14:paraId="51A1A21F" w14:textId="3B44285D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Ελευθέριος Διαμαντής, </w:t>
      </w:r>
      <w:r w:rsidR="003605F4" w:rsidRPr="00033CAA">
        <w:rPr>
          <w:lang w:val="el-GR"/>
        </w:rPr>
        <w:t xml:space="preserve">Καθηγητής </w:t>
      </w:r>
      <w:r w:rsidR="001E39A3" w:rsidRPr="00033CAA">
        <w:rPr>
          <w:lang w:val="el-GR"/>
        </w:rPr>
        <w:t xml:space="preserve">Εργαστηριακής Ιατρικής και </w:t>
      </w:r>
      <w:proofErr w:type="spellStart"/>
      <w:r w:rsidR="001E39A3" w:rsidRPr="00033CAA">
        <w:rPr>
          <w:lang w:val="el-GR"/>
        </w:rPr>
        <w:t>Παθοβιολογίας</w:t>
      </w:r>
      <w:proofErr w:type="spellEnd"/>
      <w:r w:rsidR="001E39A3" w:rsidRPr="00033CAA">
        <w:rPr>
          <w:lang w:val="el-GR"/>
        </w:rPr>
        <w:t xml:space="preserve">, </w:t>
      </w:r>
      <w:r w:rsidRPr="00033CAA">
        <w:rPr>
          <w:lang w:val="el-GR"/>
        </w:rPr>
        <w:t>Δ</w:t>
      </w:r>
      <w:r w:rsidR="003605F4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Κλινικής Βιοχημείας, Νοσοκομείο </w:t>
      </w:r>
      <w:r w:rsidRPr="000E1149">
        <w:t>Mount</w:t>
      </w:r>
      <w:r w:rsidRPr="00033CAA">
        <w:rPr>
          <w:lang w:val="el-GR"/>
        </w:rPr>
        <w:t xml:space="preserve"> </w:t>
      </w:r>
      <w:r w:rsidRPr="000E1149">
        <w:t>Sinai</w:t>
      </w:r>
      <w:r w:rsidR="003605F4" w:rsidRPr="00033CAA">
        <w:rPr>
          <w:lang w:val="el-GR"/>
        </w:rPr>
        <w:t>,</w:t>
      </w:r>
      <w:r w:rsidRPr="00033CAA">
        <w:rPr>
          <w:lang w:val="el-GR"/>
        </w:rPr>
        <w:t xml:space="preserve"> Παν</w:t>
      </w:r>
      <w:r w:rsidR="003605F4" w:rsidRPr="00033CAA">
        <w:rPr>
          <w:lang w:val="el-GR"/>
        </w:rPr>
        <w:t>.</w:t>
      </w:r>
      <w:r w:rsidRPr="00033CAA">
        <w:rPr>
          <w:lang w:val="el-GR"/>
        </w:rPr>
        <w:t xml:space="preserve"> Τορόντο, Καναδάς</w:t>
      </w:r>
    </w:p>
    <w:p w14:paraId="52A7EEF1" w14:textId="50CD1B7D" w:rsidR="00F47143" w:rsidRPr="00033CAA" w:rsidRDefault="00F47143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Θεοκλής </w:t>
      </w:r>
      <w:proofErr w:type="spellStart"/>
      <w:r w:rsidRPr="00033CAA">
        <w:rPr>
          <w:b/>
          <w:lang w:val="el-GR"/>
        </w:rPr>
        <w:t>Ζαούτης</w:t>
      </w:r>
      <w:proofErr w:type="spellEnd"/>
      <w:r w:rsidRPr="00033CAA">
        <w:rPr>
          <w:lang w:val="el-GR"/>
        </w:rPr>
        <w:t>, Καθηγητής Παιδιατρικής και Επιδημιολογία</w:t>
      </w:r>
      <w:r w:rsidR="001A00EF" w:rsidRPr="00033CAA">
        <w:rPr>
          <w:lang w:val="el-GR"/>
        </w:rPr>
        <w:t>ς</w:t>
      </w:r>
      <w:r w:rsidRPr="00033CAA">
        <w:rPr>
          <w:lang w:val="el-GR"/>
        </w:rPr>
        <w:t xml:space="preserve">, </w:t>
      </w:r>
      <w:r>
        <w:t>University</w:t>
      </w:r>
      <w:r w:rsidRPr="00033CAA">
        <w:rPr>
          <w:lang w:val="el-GR"/>
        </w:rPr>
        <w:t xml:space="preserve"> </w:t>
      </w:r>
      <w:r>
        <w:t>of</w:t>
      </w:r>
      <w:r w:rsidRPr="00033CAA">
        <w:rPr>
          <w:lang w:val="el-GR"/>
        </w:rPr>
        <w:t xml:space="preserve"> </w:t>
      </w:r>
      <w:r>
        <w:t>Pennsylvania</w:t>
      </w:r>
      <w:r w:rsidRPr="00033CAA">
        <w:rPr>
          <w:lang w:val="el-GR"/>
        </w:rPr>
        <w:t>, ΗΠΑ</w:t>
      </w:r>
    </w:p>
    <w:p w14:paraId="3E4789C1" w14:textId="3470D532" w:rsidR="003A7D57" w:rsidRPr="00CA1061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CA1061">
        <w:rPr>
          <w:b/>
          <w:lang w:val="el-GR"/>
        </w:rPr>
        <w:t xml:space="preserve">Θεοχάρης </w:t>
      </w:r>
      <w:proofErr w:type="spellStart"/>
      <w:r w:rsidRPr="00CA1061">
        <w:rPr>
          <w:b/>
          <w:lang w:val="el-GR"/>
        </w:rPr>
        <w:t>Θεοχαρίδης</w:t>
      </w:r>
      <w:proofErr w:type="spellEnd"/>
      <w:r w:rsidRPr="00CA1061">
        <w:rPr>
          <w:lang w:val="el-GR"/>
        </w:rPr>
        <w:t xml:space="preserve">, </w:t>
      </w:r>
      <w:r w:rsidR="00BC27E6" w:rsidRPr="00CA1061">
        <w:rPr>
          <w:lang w:val="el-GR"/>
        </w:rPr>
        <w:t xml:space="preserve">Καθηγητής Φαρμακολογίας και Εσωτερικής Παθολογίας, Ιατρική Σχολή Πανεπιστημίου </w:t>
      </w:r>
      <w:proofErr w:type="spellStart"/>
      <w:r w:rsidR="00BC27E6" w:rsidRPr="00CA1061">
        <w:rPr>
          <w:lang w:val="el-GR"/>
        </w:rPr>
        <w:t>Tufts</w:t>
      </w:r>
      <w:proofErr w:type="spellEnd"/>
      <w:r w:rsidR="00BC27E6" w:rsidRPr="00CA1061">
        <w:rPr>
          <w:lang w:val="el-GR"/>
        </w:rPr>
        <w:t>, Βοστώνη, ΗΠΑ και</w:t>
      </w:r>
      <w:r w:rsidR="00CA1061">
        <w:rPr>
          <w:lang w:val="el-GR"/>
        </w:rPr>
        <w:t xml:space="preserve"> </w:t>
      </w:r>
      <w:r w:rsidR="00BC27E6" w:rsidRPr="00CA1061">
        <w:rPr>
          <w:lang w:val="el-GR"/>
        </w:rPr>
        <w:t>Δ</w:t>
      </w:r>
      <w:r w:rsidR="00CA1061">
        <w:rPr>
          <w:lang w:val="el-GR"/>
        </w:rPr>
        <w:t>/</w:t>
      </w:r>
      <w:proofErr w:type="spellStart"/>
      <w:r w:rsidR="00BC27E6" w:rsidRPr="00CA1061">
        <w:rPr>
          <w:lang w:val="el-GR"/>
        </w:rPr>
        <w:t>ντής</w:t>
      </w:r>
      <w:proofErr w:type="spellEnd"/>
      <w:r w:rsidR="00BC27E6" w:rsidRPr="00CA1061">
        <w:rPr>
          <w:lang w:val="el-GR"/>
        </w:rPr>
        <w:t xml:space="preserve"> </w:t>
      </w:r>
      <w:proofErr w:type="spellStart"/>
      <w:r w:rsidR="00BC27E6" w:rsidRPr="00CA1061">
        <w:rPr>
          <w:lang w:val="el-GR"/>
        </w:rPr>
        <w:t>Βιοιατρικών</w:t>
      </w:r>
      <w:proofErr w:type="spellEnd"/>
      <w:r w:rsidR="00BC27E6" w:rsidRPr="00CA1061">
        <w:rPr>
          <w:lang w:val="el-GR"/>
        </w:rPr>
        <w:t xml:space="preserve"> </w:t>
      </w:r>
      <w:proofErr w:type="spellStart"/>
      <w:r w:rsidR="00BC27E6" w:rsidRPr="00CA1061">
        <w:rPr>
          <w:lang w:val="el-GR"/>
        </w:rPr>
        <w:t>Επιστημων</w:t>
      </w:r>
      <w:proofErr w:type="spellEnd"/>
      <w:r w:rsidR="00BC27E6" w:rsidRPr="00CA1061">
        <w:rPr>
          <w:lang w:val="el-GR"/>
        </w:rPr>
        <w:t xml:space="preserve"> και </w:t>
      </w:r>
      <w:proofErr w:type="spellStart"/>
      <w:r w:rsidR="00BC27E6" w:rsidRPr="00CA1061">
        <w:rPr>
          <w:lang w:val="el-GR"/>
        </w:rPr>
        <w:t>Ερευνας</w:t>
      </w:r>
      <w:proofErr w:type="spellEnd"/>
      <w:r w:rsidR="00BC27E6" w:rsidRPr="00CA1061">
        <w:rPr>
          <w:lang w:val="el-GR"/>
        </w:rPr>
        <w:t xml:space="preserve">, </w:t>
      </w:r>
      <w:proofErr w:type="spellStart"/>
      <w:r w:rsidR="00BC27E6" w:rsidRPr="00CA1061">
        <w:rPr>
          <w:lang w:val="el-GR"/>
        </w:rPr>
        <w:t>Αμερικανικο</w:t>
      </w:r>
      <w:proofErr w:type="spellEnd"/>
      <w:r w:rsidR="00BC27E6" w:rsidRPr="00CA1061">
        <w:rPr>
          <w:lang w:val="el-GR"/>
        </w:rPr>
        <w:t xml:space="preserve"> </w:t>
      </w:r>
      <w:proofErr w:type="spellStart"/>
      <w:r w:rsidR="00BC27E6" w:rsidRPr="00CA1061">
        <w:rPr>
          <w:lang w:val="el-GR"/>
        </w:rPr>
        <w:t>Κολλεγιο</w:t>
      </w:r>
      <w:proofErr w:type="spellEnd"/>
      <w:r w:rsidR="00BC27E6" w:rsidRPr="00CA1061">
        <w:rPr>
          <w:lang w:val="el-GR"/>
        </w:rPr>
        <w:t xml:space="preserve"> </w:t>
      </w:r>
      <w:proofErr w:type="spellStart"/>
      <w:r w:rsidR="00BC27E6" w:rsidRPr="00CA1061">
        <w:rPr>
          <w:lang w:val="el-GR"/>
        </w:rPr>
        <w:t>Ελλαδας</w:t>
      </w:r>
      <w:proofErr w:type="spellEnd"/>
    </w:p>
    <w:p w14:paraId="7C0FCEE1" w14:textId="0E2F4E3C" w:rsidR="00BC27E6" w:rsidRPr="00033CAA" w:rsidRDefault="00527EED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>
        <w:rPr>
          <w:b/>
          <w:lang w:val="el-GR"/>
        </w:rPr>
        <w:t>Ιωάννης</w:t>
      </w:r>
      <w:r w:rsidR="00BC27E6" w:rsidRPr="00BC27E6">
        <w:rPr>
          <w:b/>
          <w:lang w:val="el-GR"/>
        </w:rPr>
        <w:t xml:space="preserve"> Ιωαννίδης</w:t>
      </w:r>
      <w:r w:rsidR="00BC27E6">
        <w:rPr>
          <w:lang w:val="el-GR"/>
        </w:rPr>
        <w:t xml:space="preserve">, </w:t>
      </w:r>
      <w:r w:rsidRPr="00527EED">
        <w:rPr>
          <w:lang w:val="el-GR"/>
        </w:rPr>
        <w:t xml:space="preserve">Καθηγητής Παθολογίας, Επιδημιολογίας και Πληθυσμιακής Υγείας, Επιστήμης Δεδομένων και Στατιστικής, Παν. </w:t>
      </w:r>
      <w:proofErr w:type="spellStart"/>
      <w:r w:rsidRPr="00527EED">
        <w:rPr>
          <w:lang w:val="el-GR"/>
        </w:rPr>
        <w:t>Stanford</w:t>
      </w:r>
      <w:proofErr w:type="spellEnd"/>
      <w:r w:rsidRPr="00527EED">
        <w:rPr>
          <w:lang w:val="el-GR"/>
        </w:rPr>
        <w:t>, ΗΠΑ</w:t>
      </w:r>
    </w:p>
    <w:p w14:paraId="7AB530AB" w14:textId="5920B399" w:rsidR="00206724" w:rsidRPr="00033CAA" w:rsidRDefault="00206724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Μερκούριος </w:t>
      </w:r>
      <w:proofErr w:type="spellStart"/>
      <w:r w:rsidRPr="00033CAA">
        <w:rPr>
          <w:b/>
          <w:lang w:val="el-GR"/>
        </w:rPr>
        <w:t>Κανατζίδης</w:t>
      </w:r>
      <w:proofErr w:type="spellEnd"/>
      <w:r w:rsidRPr="00033CAA">
        <w:rPr>
          <w:lang w:val="el-GR"/>
        </w:rPr>
        <w:t>, Καθηγητής Χημείας, Παν</w:t>
      </w:r>
      <w:r w:rsidR="00237A4F" w:rsidRPr="00033CAA">
        <w:rPr>
          <w:lang w:val="el-GR"/>
        </w:rPr>
        <w:t>.</w:t>
      </w:r>
      <w:r w:rsidRPr="00033CAA">
        <w:rPr>
          <w:lang w:val="el-GR"/>
        </w:rPr>
        <w:t xml:space="preserve"> </w:t>
      </w:r>
      <w:r>
        <w:t>Northwestern</w:t>
      </w:r>
      <w:r w:rsidRPr="00033CAA">
        <w:rPr>
          <w:lang w:val="el-GR"/>
        </w:rPr>
        <w:t>, ΗΠΑ</w:t>
      </w:r>
    </w:p>
    <w:p w14:paraId="6925B56E" w14:textId="14CAEBD6" w:rsidR="00294171" w:rsidRPr="00033CAA" w:rsidRDefault="00294171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Δημήτρης </w:t>
      </w:r>
      <w:proofErr w:type="spellStart"/>
      <w:r w:rsidRPr="00033CAA">
        <w:rPr>
          <w:b/>
          <w:lang w:val="el-GR"/>
        </w:rPr>
        <w:t>Καρδάσης</w:t>
      </w:r>
      <w:proofErr w:type="spellEnd"/>
      <w:r w:rsidRPr="00033CAA">
        <w:rPr>
          <w:lang w:val="el-GR"/>
        </w:rPr>
        <w:t>, Καθηγητής Βιοχημείας και Δ</w:t>
      </w:r>
      <w:r w:rsidR="00783CB5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Μεταπτυχιακού Προγράμματος, Ιατρική Σχολή Κρήτης</w:t>
      </w:r>
    </w:p>
    <w:p w14:paraId="12F9C8EA" w14:textId="74B237F1" w:rsidR="006936A3" w:rsidRPr="00033CAA" w:rsidRDefault="006936A3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Σοφία </w:t>
      </w:r>
      <w:proofErr w:type="spellStart"/>
      <w:r w:rsidRPr="00033CAA">
        <w:rPr>
          <w:b/>
          <w:lang w:val="el-GR"/>
        </w:rPr>
        <w:t>Κοσσίδα</w:t>
      </w:r>
      <w:proofErr w:type="spellEnd"/>
      <w:r w:rsidRPr="00033CAA">
        <w:rPr>
          <w:b/>
          <w:lang w:val="el-GR"/>
        </w:rPr>
        <w:t xml:space="preserve">, </w:t>
      </w:r>
      <w:r w:rsidR="00762F63" w:rsidRPr="00033CAA">
        <w:rPr>
          <w:lang w:val="el-GR"/>
        </w:rPr>
        <w:t xml:space="preserve">Καθηγήτρια &amp; </w:t>
      </w:r>
      <w:r w:rsidR="00BD08EB" w:rsidRPr="00033CAA">
        <w:rPr>
          <w:bCs/>
          <w:lang w:val="el-GR"/>
        </w:rPr>
        <w:t>Δ</w:t>
      </w:r>
      <w:r w:rsidR="00762F63" w:rsidRPr="00033CAA">
        <w:rPr>
          <w:bCs/>
          <w:lang w:val="el-GR"/>
        </w:rPr>
        <w:t>/</w:t>
      </w:r>
      <w:proofErr w:type="spellStart"/>
      <w:r w:rsidR="00BD08EB" w:rsidRPr="00033CAA">
        <w:rPr>
          <w:bCs/>
          <w:lang w:val="el-GR"/>
        </w:rPr>
        <w:t>ντρια</w:t>
      </w:r>
      <w:proofErr w:type="spellEnd"/>
      <w:r w:rsidR="00BD08EB" w:rsidRPr="00033CAA">
        <w:rPr>
          <w:bCs/>
          <w:lang w:val="el-GR"/>
        </w:rPr>
        <w:t xml:space="preserve"> </w:t>
      </w:r>
      <w:r w:rsidR="009E464E" w:rsidRPr="00033CAA">
        <w:rPr>
          <w:bCs/>
          <w:lang w:val="el-GR"/>
        </w:rPr>
        <w:t xml:space="preserve">πληροφορικού συστήματος </w:t>
      </w:r>
      <w:proofErr w:type="spellStart"/>
      <w:r w:rsidR="009E464E" w:rsidRPr="00033CAA">
        <w:rPr>
          <w:bCs/>
          <w:lang w:val="el-GR"/>
        </w:rPr>
        <w:t>Ανοσογενετικής</w:t>
      </w:r>
      <w:proofErr w:type="spellEnd"/>
      <w:r w:rsidR="009E464E" w:rsidRPr="00033CAA">
        <w:rPr>
          <w:bCs/>
          <w:lang w:val="el-GR"/>
        </w:rPr>
        <w:t xml:space="preserve">, </w:t>
      </w:r>
      <w:proofErr w:type="spellStart"/>
      <w:r w:rsidR="009E464E" w:rsidRPr="00033CAA">
        <w:rPr>
          <w:bCs/>
          <w:lang w:val="el-GR"/>
        </w:rPr>
        <w:t>Πανεπ</w:t>
      </w:r>
      <w:proofErr w:type="spellEnd"/>
      <w:r w:rsidR="009E464E" w:rsidRPr="00033CAA">
        <w:rPr>
          <w:bCs/>
          <w:lang w:val="el-GR"/>
        </w:rPr>
        <w:t xml:space="preserve">. </w:t>
      </w:r>
      <w:r w:rsidR="009E464E" w:rsidRPr="00033CAA">
        <w:rPr>
          <w:bCs/>
        </w:rPr>
        <w:t>Mon</w:t>
      </w:r>
      <w:r w:rsidR="00EE2B9C" w:rsidRPr="00033CAA">
        <w:rPr>
          <w:bCs/>
        </w:rPr>
        <w:t>t</w:t>
      </w:r>
      <w:r w:rsidR="009E464E" w:rsidRPr="00033CAA">
        <w:rPr>
          <w:bCs/>
        </w:rPr>
        <w:t>pellier</w:t>
      </w:r>
      <w:r w:rsidR="009E464E" w:rsidRPr="00033CAA">
        <w:rPr>
          <w:bCs/>
          <w:lang w:val="el-GR"/>
        </w:rPr>
        <w:t>, Γαλλία</w:t>
      </w:r>
    </w:p>
    <w:p w14:paraId="2B642565" w14:textId="0A59F3F5" w:rsidR="00AA2998" w:rsidRDefault="00AA2998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Στέλλα </w:t>
      </w:r>
      <w:proofErr w:type="spellStart"/>
      <w:r w:rsidRPr="00033CAA">
        <w:rPr>
          <w:b/>
          <w:lang w:val="el-GR"/>
        </w:rPr>
        <w:t>Κουρεμπάνα</w:t>
      </w:r>
      <w:proofErr w:type="spellEnd"/>
      <w:r w:rsidRPr="00033CAA">
        <w:rPr>
          <w:lang w:val="el-GR"/>
        </w:rPr>
        <w:t xml:space="preserve">, Καθηγήτρια </w:t>
      </w:r>
      <w:r w:rsidR="00762F63" w:rsidRPr="00033CAA">
        <w:rPr>
          <w:lang w:val="el-GR"/>
        </w:rPr>
        <w:t xml:space="preserve">&amp; </w:t>
      </w:r>
      <w:r w:rsidRPr="00033CAA">
        <w:rPr>
          <w:lang w:val="el-GR"/>
        </w:rPr>
        <w:t>Δ</w:t>
      </w:r>
      <w:r w:rsidR="003605F4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ντρια</w:t>
      </w:r>
      <w:proofErr w:type="spellEnd"/>
      <w:r w:rsidRPr="00033CAA">
        <w:rPr>
          <w:lang w:val="el-GR"/>
        </w:rPr>
        <w:t xml:space="preserve"> Νεογνολογίας, Παιδιατρικό Νοσοκομείο</w:t>
      </w:r>
      <w:r w:rsidR="003605F4" w:rsidRPr="00033CAA">
        <w:rPr>
          <w:lang w:val="el-GR"/>
        </w:rPr>
        <w:t xml:space="preserve">, </w:t>
      </w:r>
      <w:proofErr w:type="spellStart"/>
      <w:r w:rsidR="003605F4" w:rsidRPr="00033CAA">
        <w:rPr>
          <w:lang w:val="el-GR"/>
        </w:rPr>
        <w:t>Πανεπ</w:t>
      </w:r>
      <w:proofErr w:type="spellEnd"/>
      <w:r w:rsidR="003605F4" w:rsidRPr="00033CAA">
        <w:rPr>
          <w:lang w:val="el-GR"/>
        </w:rPr>
        <w:t xml:space="preserve">. </w:t>
      </w:r>
      <w:r>
        <w:t>Harvard</w:t>
      </w:r>
      <w:r w:rsidRPr="00033CAA">
        <w:rPr>
          <w:lang w:val="el-GR"/>
        </w:rPr>
        <w:t>, ΗΠΑ</w:t>
      </w:r>
    </w:p>
    <w:p w14:paraId="37F0A903" w14:textId="2152E036" w:rsidR="003F7FCA" w:rsidRPr="00033CAA" w:rsidRDefault="003F7FCA" w:rsidP="00041ADB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3F7FCA">
        <w:rPr>
          <w:b/>
          <w:lang w:val="el-GR"/>
        </w:rPr>
        <w:t xml:space="preserve">Αθηνά </w:t>
      </w:r>
      <w:proofErr w:type="spellStart"/>
      <w:r w:rsidRPr="003F7FCA">
        <w:rPr>
          <w:b/>
          <w:lang w:val="el-GR"/>
        </w:rPr>
        <w:t>Κουστένη</w:t>
      </w:r>
      <w:proofErr w:type="spellEnd"/>
      <w:r>
        <w:rPr>
          <w:lang w:val="el-GR"/>
        </w:rPr>
        <w:t>, Διευθύντρια</w:t>
      </w:r>
      <w:r w:rsidRPr="003F7FCA">
        <w:rPr>
          <w:lang w:val="el-GR"/>
        </w:rPr>
        <w:t xml:space="preserve"> </w:t>
      </w:r>
      <w:r>
        <w:rPr>
          <w:lang w:val="el-GR"/>
        </w:rPr>
        <w:t>Ερευνών, Εργαστήριο Μελετών Διαστήματος και Οργάνων Αστροφυσικής, Εθνικό Κέντρο Επιστημονικών Ερευνών,</w:t>
      </w:r>
      <w:r w:rsidR="00041ADB" w:rsidRPr="00041ADB">
        <w:rPr>
          <w:lang w:val="el-GR"/>
        </w:rPr>
        <w:t xml:space="preserve"> Αστεροσκοπείο Παρισίων</w:t>
      </w:r>
      <w:r w:rsidRPr="003F7FCA">
        <w:rPr>
          <w:lang w:val="el-GR"/>
        </w:rPr>
        <w:t>,</w:t>
      </w:r>
      <w:r>
        <w:rPr>
          <w:lang w:val="el-GR"/>
        </w:rPr>
        <w:t xml:space="preserve"> Γαλλία</w:t>
      </w:r>
    </w:p>
    <w:p w14:paraId="1D6788E4" w14:textId="301FAE33" w:rsidR="007331EE" w:rsidRPr="00033CAA" w:rsidRDefault="007331EE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Σταυρούλα </w:t>
      </w:r>
      <w:proofErr w:type="spellStart"/>
      <w:r w:rsidRPr="00033CAA">
        <w:rPr>
          <w:b/>
          <w:lang w:val="el-GR"/>
        </w:rPr>
        <w:t>Κουστένη</w:t>
      </w:r>
      <w:proofErr w:type="spellEnd"/>
      <w:r w:rsidRPr="00033CAA">
        <w:rPr>
          <w:lang w:val="el-GR"/>
        </w:rPr>
        <w:t xml:space="preserve">, Καθηγήτρια Φυσιολογίας,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Columbia</w:t>
      </w:r>
      <w:r w:rsidRPr="00033CAA">
        <w:rPr>
          <w:lang w:val="el-GR"/>
        </w:rPr>
        <w:t>, ΗΠΑ</w:t>
      </w:r>
    </w:p>
    <w:p w14:paraId="57E086E5" w14:textId="501C6E1A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Λίτσα Κρανιά</w:t>
      </w:r>
      <w:r w:rsidRPr="00033CAA">
        <w:rPr>
          <w:lang w:val="el-GR"/>
        </w:rPr>
        <w:t>, Καθηγήτρια &amp;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ντρια</w:t>
      </w:r>
      <w:proofErr w:type="spellEnd"/>
      <w:r w:rsidRPr="00033CAA">
        <w:rPr>
          <w:lang w:val="el-GR"/>
        </w:rPr>
        <w:t xml:space="preserve"> Καρδιαγγειακής Βιολογίας,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Cincinnati</w:t>
      </w:r>
      <w:r w:rsidRPr="00033CAA">
        <w:rPr>
          <w:lang w:val="el-GR"/>
        </w:rPr>
        <w:t xml:space="preserve">, ΗΠΑ </w:t>
      </w:r>
    </w:p>
    <w:p w14:paraId="6DB8BF2C" w14:textId="576E2C99" w:rsidR="00033CAA" w:rsidRPr="00033CAA" w:rsidRDefault="00033CAA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Νίκος </w:t>
      </w:r>
      <w:proofErr w:type="spellStart"/>
      <w:r w:rsidRPr="00033CAA">
        <w:rPr>
          <w:b/>
          <w:lang w:val="el-GR"/>
        </w:rPr>
        <w:t>Κυρπίδης</w:t>
      </w:r>
      <w:proofErr w:type="spellEnd"/>
      <w:r w:rsidRPr="00033CAA">
        <w:rPr>
          <w:lang w:val="el-GR"/>
        </w:rPr>
        <w:t xml:space="preserve">, Διευθυντής Προγράμματος </w:t>
      </w:r>
      <w:proofErr w:type="spellStart"/>
      <w:r w:rsidRPr="00033CAA">
        <w:rPr>
          <w:lang w:val="el-GR"/>
        </w:rPr>
        <w:t>Μεταγονιδιωματικής</w:t>
      </w:r>
      <w:proofErr w:type="spellEnd"/>
      <w:r w:rsidRPr="00033CAA">
        <w:rPr>
          <w:lang w:val="el-GR"/>
        </w:rPr>
        <w:t xml:space="preserve">, Ινστιτούτο </w:t>
      </w:r>
      <w:proofErr w:type="spellStart"/>
      <w:r w:rsidRPr="00033CAA">
        <w:rPr>
          <w:lang w:val="el-GR"/>
        </w:rPr>
        <w:t>Γονιδώματος</w:t>
      </w:r>
      <w:proofErr w:type="spellEnd"/>
      <w:r w:rsidRPr="00033CAA">
        <w:rPr>
          <w:lang w:val="el-GR"/>
        </w:rPr>
        <w:t>, Υπ. Ενέργειας, ΗΠΑ</w:t>
      </w:r>
    </w:p>
    <w:p w14:paraId="7BDAC9ED" w14:textId="6EC30A1F" w:rsidR="001A0D0A" w:rsidRPr="00033CAA" w:rsidRDefault="00107C0E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Κώστας Κωνσταντινίδης, </w:t>
      </w:r>
      <w:r w:rsidR="00831605" w:rsidRPr="00033CAA">
        <w:rPr>
          <w:bCs/>
          <w:lang w:val="el-GR"/>
        </w:rPr>
        <w:t>Καθηγητής Περιβαλλοντικής Μηχανικής</w:t>
      </w:r>
      <w:r w:rsidR="00831605" w:rsidRPr="00033CAA">
        <w:rPr>
          <w:b/>
          <w:lang w:val="el-GR"/>
        </w:rPr>
        <w:t xml:space="preserve">, </w:t>
      </w:r>
      <w:r w:rsidR="00033CAA" w:rsidRPr="00033CAA">
        <w:rPr>
          <w:lang w:val="el-GR"/>
        </w:rPr>
        <w:t>Ινστιτούτο Τεχνολογίας</w:t>
      </w:r>
      <w:r w:rsidR="00033CAA" w:rsidRPr="00033CAA">
        <w:rPr>
          <w:b/>
          <w:lang w:val="el-GR"/>
        </w:rPr>
        <w:t xml:space="preserve"> </w:t>
      </w:r>
      <w:r w:rsidR="00831605">
        <w:t>Georgia</w:t>
      </w:r>
      <w:r w:rsidR="00033CAA" w:rsidRPr="00033CAA">
        <w:rPr>
          <w:lang w:val="el-GR"/>
        </w:rPr>
        <w:t xml:space="preserve"> </w:t>
      </w:r>
      <w:r w:rsidR="00831605" w:rsidRPr="00033CAA">
        <w:rPr>
          <w:lang w:val="el-GR"/>
        </w:rPr>
        <w:t>, ΗΠΑ</w:t>
      </w:r>
    </w:p>
    <w:p w14:paraId="7AEF55C4" w14:textId="1189B03D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Μιχάλης </w:t>
      </w:r>
      <w:proofErr w:type="spellStart"/>
      <w:r w:rsidRPr="00033CAA">
        <w:rPr>
          <w:b/>
          <w:lang w:val="el-GR"/>
        </w:rPr>
        <w:t>Λιονάκης</w:t>
      </w:r>
      <w:proofErr w:type="spellEnd"/>
      <w:r w:rsidRPr="00033CAA">
        <w:rPr>
          <w:lang w:val="el-GR"/>
        </w:rPr>
        <w:t>,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Τμήματος Μυκητιάσεων, Εθνικό Ινστιτούτο Αλλεργιών και Λοιμωδών Νοσημάτων, ΗΠΑ</w:t>
      </w:r>
    </w:p>
    <w:p w14:paraId="50A49234" w14:textId="1D2553AF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Νίκος Λογοθέτης</w:t>
      </w:r>
      <w:r w:rsidRPr="00033CAA">
        <w:rPr>
          <w:lang w:val="el-GR"/>
        </w:rPr>
        <w:t>,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Κέντρου Βιολογικής Κυβερνητικής Ινστιτούτου </w:t>
      </w:r>
      <w:r>
        <w:t>Max</w:t>
      </w:r>
      <w:r w:rsidRPr="00033CAA">
        <w:rPr>
          <w:lang w:val="el-GR"/>
        </w:rPr>
        <w:t xml:space="preserve"> </w:t>
      </w:r>
      <w:r>
        <w:t>Planck</w:t>
      </w:r>
      <w:r w:rsidRPr="00033CAA">
        <w:rPr>
          <w:lang w:val="el-GR"/>
        </w:rPr>
        <w:t>, Γερμανία</w:t>
      </w:r>
    </w:p>
    <w:p w14:paraId="0BF76BE8" w14:textId="69569FEE" w:rsidR="00D92AA0" w:rsidRPr="00033CAA" w:rsidRDefault="00D92AA0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Χριστόφορος Λογοθέτης</w:t>
      </w:r>
      <w:r w:rsidRPr="00033CAA">
        <w:rPr>
          <w:lang w:val="el-GR"/>
        </w:rPr>
        <w:t xml:space="preserve">, Καθηγητής και </w:t>
      </w:r>
      <w:r w:rsidR="001319F1" w:rsidRPr="00033CAA">
        <w:rPr>
          <w:lang w:val="el-GR"/>
        </w:rPr>
        <w:t>Δ/</w:t>
      </w:r>
      <w:proofErr w:type="spellStart"/>
      <w:r w:rsidR="001319F1"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Τμ</w:t>
      </w:r>
      <w:r w:rsidR="00277522" w:rsidRPr="00033CAA">
        <w:rPr>
          <w:lang w:val="el-GR"/>
        </w:rPr>
        <w:t>.</w:t>
      </w:r>
      <w:r w:rsidRPr="00033CAA">
        <w:rPr>
          <w:lang w:val="el-GR"/>
        </w:rPr>
        <w:t xml:space="preserve"> Ογκολογίας Ουρογεννητικού Συστήματος</w:t>
      </w:r>
      <w:r w:rsidR="001319F1" w:rsidRPr="00033CAA">
        <w:rPr>
          <w:lang w:val="el-GR"/>
        </w:rPr>
        <w:t xml:space="preserve"> και</w:t>
      </w:r>
      <w:r w:rsidRPr="00033CAA">
        <w:rPr>
          <w:lang w:val="el-GR"/>
        </w:rPr>
        <w:t xml:space="preserve"> Αντικαρκινικ</w:t>
      </w:r>
      <w:r w:rsidR="001319F1" w:rsidRPr="00033CAA">
        <w:rPr>
          <w:lang w:val="el-GR"/>
        </w:rPr>
        <w:t>ού</w:t>
      </w:r>
      <w:r w:rsidRPr="00033CAA">
        <w:rPr>
          <w:lang w:val="el-GR"/>
        </w:rPr>
        <w:t xml:space="preserve"> Κέντρο</w:t>
      </w:r>
      <w:r w:rsidR="001319F1" w:rsidRPr="00033CAA">
        <w:rPr>
          <w:lang w:val="el-GR"/>
        </w:rPr>
        <w:t>υ “</w:t>
      </w:r>
      <w:r w:rsidR="001319F1">
        <w:t>Koch</w:t>
      </w:r>
      <w:r w:rsidR="001319F1" w:rsidRPr="00033CAA">
        <w:rPr>
          <w:lang w:val="el-GR"/>
        </w:rPr>
        <w:t>”,</w:t>
      </w:r>
      <w:r w:rsidRPr="00033CAA">
        <w:rPr>
          <w:lang w:val="el-GR"/>
        </w:rPr>
        <w:t xml:space="preserve"> MD </w:t>
      </w:r>
      <w:proofErr w:type="spellStart"/>
      <w:r w:rsidRPr="00033CAA">
        <w:rPr>
          <w:lang w:val="el-GR"/>
        </w:rPr>
        <w:t>Anderson</w:t>
      </w:r>
      <w:proofErr w:type="spellEnd"/>
      <w:r w:rsidRPr="00033CAA">
        <w:rPr>
          <w:lang w:val="el-GR"/>
        </w:rPr>
        <w:t xml:space="preserve"> Παν</w:t>
      </w:r>
      <w:r w:rsidR="000964E3" w:rsidRPr="00033CAA">
        <w:rPr>
          <w:lang w:val="el-GR"/>
        </w:rPr>
        <w:t>.</w:t>
      </w:r>
      <w:r w:rsidRPr="00033CAA">
        <w:rPr>
          <w:lang w:val="el-GR"/>
        </w:rPr>
        <w:t xml:space="preserve"> </w:t>
      </w:r>
      <w:r>
        <w:t>Texas</w:t>
      </w:r>
      <w:r w:rsidRPr="00033CAA">
        <w:rPr>
          <w:lang w:val="el-GR"/>
        </w:rPr>
        <w:t>, ΗΠΑ</w:t>
      </w:r>
    </w:p>
    <w:p w14:paraId="15B77502" w14:textId="6BE8A3CF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lastRenderedPageBreak/>
        <w:t xml:space="preserve">Σάκης </w:t>
      </w:r>
      <w:proofErr w:type="spellStart"/>
      <w:r w:rsidRPr="00033CAA">
        <w:rPr>
          <w:b/>
          <w:lang w:val="el-GR"/>
        </w:rPr>
        <w:t>Μανταλάρης</w:t>
      </w:r>
      <w:proofErr w:type="spellEnd"/>
      <w:r w:rsidRPr="00033CAA">
        <w:rPr>
          <w:lang w:val="el-GR"/>
        </w:rPr>
        <w:t xml:space="preserve">, Καθηγητής </w:t>
      </w:r>
      <w:proofErr w:type="spellStart"/>
      <w:r w:rsidRPr="00033CAA">
        <w:rPr>
          <w:lang w:val="el-GR"/>
        </w:rPr>
        <w:t>Εμβιομηχανικής</w:t>
      </w:r>
      <w:proofErr w:type="spellEnd"/>
      <w:r w:rsidRPr="00033CAA">
        <w:rPr>
          <w:lang w:val="el-GR"/>
        </w:rPr>
        <w:t xml:space="preserve">, </w:t>
      </w:r>
      <w:r w:rsidR="00033CAA" w:rsidRPr="00033CAA">
        <w:rPr>
          <w:lang w:val="el-GR"/>
        </w:rPr>
        <w:t>Ινστιτούτο Τεχνολογίας</w:t>
      </w:r>
      <w:r w:rsidR="00033CAA" w:rsidRPr="00033CAA">
        <w:rPr>
          <w:b/>
          <w:lang w:val="el-GR"/>
        </w:rPr>
        <w:t xml:space="preserve"> </w:t>
      </w:r>
      <w:r w:rsidR="00033CAA">
        <w:t>Georgia</w:t>
      </w:r>
      <w:r w:rsidR="00033CAA" w:rsidRPr="00033CAA">
        <w:rPr>
          <w:lang w:val="el-GR"/>
        </w:rPr>
        <w:t xml:space="preserve"> </w:t>
      </w:r>
      <w:proofErr w:type="spellStart"/>
      <w:r>
        <w:t>Georgia</w:t>
      </w:r>
      <w:proofErr w:type="spellEnd"/>
      <w:r w:rsidRPr="00033CAA">
        <w:rPr>
          <w:lang w:val="el-GR"/>
        </w:rPr>
        <w:t>, ΗΠΑ</w:t>
      </w:r>
    </w:p>
    <w:p w14:paraId="303894FE" w14:textId="1C37B713" w:rsidR="00685C57" w:rsidRPr="00033CAA" w:rsidRDefault="00685C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Γ</w:t>
      </w:r>
      <w:r w:rsidR="00625F34" w:rsidRPr="00033CAA">
        <w:rPr>
          <w:b/>
          <w:lang w:val="el-GR"/>
        </w:rPr>
        <w:t>εώρ</w:t>
      </w:r>
      <w:r w:rsidRPr="00033CAA">
        <w:rPr>
          <w:b/>
          <w:lang w:val="el-GR"/>
        </w:rPr>
        <w:t>γ</w:t>
      </w:r>
      <w:r w:rsidR="00625F34" w:rsidRPr="00033CAA">
        <w:rPr>
          <w:b/>
          <w:lang w:val="el-GR"/>
        </w:rPr>
        <w:t>ι</w:t>
      </w:r>
      <w:r w:rsidRPr="00033CAA">
        <w:rPr>
          <w:b/>
          <w:lang w:val="el-GR"/>
        </w:rPr>
        <w:t>ος Μιχαλόπουλος</w:t>
      </w:r>
      <w:r w:rsidRPr="00033CAA">
        <w:rPr>
          <w:lang w:val="el-GR"/>
        </w:rPr>
        <w:t xml:space="preserve">, Πρόεδρος και Καθηγητής Έδρας Παθολογικής Ανατομικής, Ιατρική Σχολή Πανεπιστημίου </w:t>
      </w:r>
      <w:proofErr w:type="spellStart"/>
      <w:r w:rsidRPr="00033CAA">
        <w:rPr>
          <w:lang w:val="el-GR"/>
        </w:rPr>
        <w:t>Pittsburgh</w:t>
      </w:r>
      <w:proofErr w:type="spellEnd"/>
      <w:r w:rsidR="00F5037B" w:rsidRPr="00033CAA">
        <w:rPr>
          <w:lang w:val="el-GR"/>
        </w:rPr>
        <w:t>, ΗΠΑ</w:t>
      </w:r>
    </w:p>
    <w:p w14:paraId="207709C7" w14:textId="4C119867" w:rsidR="00F46A62" w:rsidRPr="00033CAA" w:rsidRDefault="00F46A62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Νίκανδρος </w:t>
      </w:r>
      <w:proofErr w:type="spellStart"/>
      <w:r w:rsidRPr="00033CAA">
        <w:rPr>
          <w:b/>
          <w:lang w:val="el-GR"/>
        </w:rPr>
        <w:t>Μπούρας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bCs/>
          <w:lang w:val="el-GR"/>
        </w:rPr>
        <w:t>Ομότιμος Καθηγητής Ψυχιατρικής</w:t>
      </w:r>
      <w:r w:rsidR="00DF7A1B" w:rsidRPr="00033CAA">
        <w:rPr>
          <w:bCs/>
          <w:lang w:val="el-GR"/>
        </w:rPr>
        <w:t xml:space="preserve">, </w:t>
      </w:r>
      <w:r w:rsidR="00DF7A1B" w:rsidRPr="00033CAA">
        <w:rPr>
          <w:bCs/>
        </w:rPr>
        <w:t>King</w:t>
      </w:r>
      <w:r w:rsidR="00DF7A1B" w:rsidRPr="00033CAA">
        <w:rPr>
          <w:bCs/>
          <w:lang w:val="el-GR"/>
        </w:rPr>
        <w:t>’</w:t>
      </w:r>
      <w:r w:rsidR="00DF7A1B" w:rsidRPr="00033CAA">
        <w:rPr>
          <w:bCs/>
        </w:rPr>
        <w:t>s</w:t>
      </w:r>
      <w:r w:rsidR="00DF7A1B" w:rsidRPr="00033CAA">
        <w:rPr>
          <w:bCs/>
          <w:lang w:val="el-GR"/>
        </w:rPr>
        <w:t xml:space="preserve"> </w:t>
      </w:r>
      <w:r w:rsidR="00DF7A1B" w:rsidRPr="00033CAA">
        <w:rPr>
          <w:bCs/>
        </w:rPr>
        <w:t>College</w:t>
      </w:r>
      <w:r w:rsidR="00DF7A1B" w:rsidRPr="00033CAA">
        <w:rPr>
          <w:bCs/>
          <w:lang w:val="el-GR"/>
        </w:rPr>
        <w:t xml:space="preserve"> </w:t>
      </w:r>
      <w:r w:rsidR="00DF7A1B" w:rsidRPr="00033CAA">
        <w:rPr>
          <w:bCs/>
        </w:rPr>
        <w:t>London</w:t>
      </w:r>
      <w:r w:rsidR="00DF7A1B" w:rsidRPr="00033CAA">
        <w:rPr>
          <w:bCs/>
          <w:lang w:val="el-GR"/>
        </w:rPr>
        <w:t>, Μεγάλη Βρετανία</w:t>
      </w:r>
    </w:p>
    <w:p w14:paraId="4F35B300" w14:textId="238E2351" w:rsidR="00C11BF5" w:rsidRPr="00033CAA" w:rsidRDefault="00C11BF5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Μάνος </w:t>
      </w:r>
      <w:proofErr w:type="spellStart"/>
      <w:r w:rsidRPr="00033CAA">
        <w:rPr>
          <w:b/>
          <w:lang w:val="el-GR"/>
        </w:rPr>
        <w:t>Μπριλάκης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bCs/>
          <w:lang w:val="el-GR"/>
        </w:rPr>
        <w:t>Διευθυντής Κέντρου</w:t>
      </w:r>
      <w:r w:rsidR="00562986" w:rsidRPr="00033CAA">
        <w:rPr>
          <w:bCs/>
          <w:lang w:val="el-GR"/>
        </w:rPr>
        <w:t xml:space="preserve"> Σύνθετων Επεμβάσεων Στεφανιαίας</w:t>
      </w:r>
      <w:r w:rsidR="00953D6F" w:rsidRPr="00033CAA">
        <w:rPr>
          <w:bCs/>
          <w:lang w:val="el-GR"/>
        </w:rPr>
        <w:t xml:space="preserve"> Αρτηρίας</w:t>
      </w:r>
      <w:r w:rsidR="005768DE" w:rsidRPr="00033CAA">
        <w:rPr>
          <w:bCs/>
          <w:lang w:val="el-GR"/>
        </w:rPr>
        <w:t xml:space="preserve">, Καρδιολογικό Ινστιτούτο </w:t>
      </w:r>
      <w:proofErr w:type="spellStart"/>
      <w:r w:rsidR="009C09A7" w:rsidRPr="00033CAA">
        <w:rPr>
          <w:bCs/>
          <w:lang w:val="el-GR"/>
        </w:rPr>
        <w:t>Μιννεάπολης</w:t>
      </w:r>
      <w:proofErr w:type="spellEnd"/>
      <w:r w:rsidR="003718CE" w:rsidRPr="00033CAA">
        <w:rPr>
          <w:bCs/>
          <w:lang w:val="el-GR"/>
        </w:rPr>
        <w:t>, ΗΠΑ</w:t>
      </w:r>
    </w:p>
    <w:p w14:paraId="330E3D45" w14:textId="60883581" w:rsidR="006C5E92" w:rsidRPr="00033CAA" w:rsidRDefault="00790F38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Γεώργιος </w:t>
      </w:r>
      <w:proofErr w:type="spellStart"/>
      <w:r w:rsidRPr="00033CAA">
        <w:rPr>
          <w:b/>
          <w:lang w:val="el-GR"/>
        </w:rPr>
        <w:t>Ντάγγας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bCs/>
          <w:lang w:val="el-GR"/>
        </w:rPr>
        <w:t>Καθηγητής Καρδιολογίας, Δ</w:t>
      </w:r>
      <w:r w:rsidR="000964E3" w:rsidRPr="00033CAA">
        <w:rPr>
          <w:bCs/>
          <w:lang w:val="el-GR"/>
        </w:rPr>
        <w:t>/</w:t>
      </w:r>
      <w:proofErr w:type="spellStart"/>
      <w:r w:rsidRPr="00033CAA">
        <w:rPr>
          <w:bCs/>
          <w:lang w:val="el-GR"/>
        </w:rPr>
        <w:t>ντής</w:t>
      </w:r>
      <w:proofErr w:type="spellEnd"/>
      <w:r w:rsidRPr="00033CAA">
        <w:rPr>
          <w:bCs/>
          <w:lang w:val="el-GR"/>
        </w:rPr>
        <w:t xml:space="preserve"> </w:t>
      </w:r>
      <w:r w:rsidR="000634A2" w:rsidRPr="00033CAA">
        <w:rPr>
          <w:bCs/>
          <w:lang w:val="el-GR"/>
        </w:rPr>
        <w:t xml:space="preserve">Κέντρου Καινοτομίας </w:t>
      </w:r>
      <w:r w:rsidR="00C34F19" w:rsidRPr="00033CAA">
        <w:rPr>
          <w:bCs/>
          <w:lang w:val="el-GR"/>
        </w:rPr>
        <w:t xml:space="preserve">Καρδιαγγειακού Ινστιτούτου, Ιατρική Σχολή </w:t>
      </w:r>
      <w:r w:rsidR="00C34F19" w:rsidRPr="00033CAA">
        <w:rPr>
          <w:bCs/>
        </w:rPr>
        <w:t>Mount</w:t>
      </w:r>
      <w:r w:rsidR="00C34F19" w:rsidRPr="00033CAA">
        <w:rPr>
          <w:bCs/>
          <w:lang w:val="el-GR"/>
        </w:rPr>
        <w:t xml:space="preserve"> </w:t>
      </w:r>
      <w:r w:rsidR="00C34F19" w:rsidRPr="00033CAA">
        <w:rPr>
          <w:bCs/>
        </w:rPr>
        <w:t>Sinai</w:t>
      </w:r>
      <w:r w:rsidR="00C34F19" w:rsidRPr="00033CAA">
        <w:rPr>
          <w:bCs/>
          <w:lang w:val="el-GR"/>
        </w:rPr>
        <w:t>, ΗΠΑ</w:t>
      </w:r>
    </w:p>
    <w:p w14:paraId="6ADD8CE9" w14:textId="4C914B00" w:rsidR="001063E1" w:rsidRPr="00033CAA" w:rsidRDefault="001063E1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Πάνος Παρδαλός</w:t>
      </w:r>
      <w:r w:rsidRPr="00033CAA">
        <w:rPr>
          <w:lang w:val="el-GR"/>
        </w:rPr>
        <w:t xml:space="preserve">, </w:t>
      </w:r>
      <w:r w:rsidR="00801497" w:rsidRPr="00033CAA">
        <w:rPr>
          <w:lang w:val="el-GR"/>
        </w:rPr>
        <w:t xml:space="preserve">Διακεκριμένος </w:t>
      </w:r>
      <w:r w:rsidR="00647C1F" w:rsidRPr="00033CAA">
        <w:rPr>
          <w:lang w:val="el-GR"/>
        </w:rPr>
        <w:t>Καθηγητής Μηχανικής Βιομηχαν</w:t>
      </w:r>
      <w:r w:rsidR="0065710C" w:rsidRPr="00033CAA">
        <w:rPr>
          <w:lang w:val="el-GR"/>
        </w:rPr>
        <w:t>ίας</w:t>
      </w:r>
      <w:r w:rsidR="00647C1F" w:rsidRPr="00033CAA">
        <w:rPr>
          <w:lang w:val="el-GR"/>
        </w:rPr>
        <w:t xml:space="preserve"> και Συστημάτων</w:t>
      </w:r>
      <w:r w:rsidR="005D7381" w:rsidRPr="00033CAA">
        <w:rPr>
          <w:lang w:val="el-GR"/>
        </w:rPr>
        <w:t xml:space="preserve"> και Δ</w:t>
      </w:r>
      <w:r w:rsidR="000964E3" w:rsidRPr="00033CAA">
        <w:rPr>
          <w:lang w:val="el-GR"/>
        </w:rPr>
        <w:t>/</w:t>
      </w:r>
      <w:proofErr w:type="spellStart"/>
      <w:r w:rsidR="005D7381" w:rsidRPr="00033CAA">
        <w:rPr>
          <w:lang w:val="el-GR"/>
        </w:rPr>
        <w:t>ντής</w:t>
      </w:r>
      <w:proofErr w:type="spellEnd"/>
      <w:r w:rsidR="005D7381" w:rsidRPr="00033CAA">
        <w:rPr>
          <w:lang w:val="el-GR"/>
        </w:rPr>
        <w:t xml:space="preserve"> Κέντρου Εφαρμοσμένης Βελτιστοποίησης</w:t>
      </w:r>
      <w:r w:rsidR="00647C1F" w:rsidRPr="00033CAA">
        <w:rPr>
          <w:lang w:val="el-GR"/>
        </w:rPr>
        <w:t xml:space="preserve">, </w:t>
      </w:r>
      <w:r w:rsidR="00237A4F" w:rsidRPr="00033CAA">
        <w:rPr>
          <w:lang w:val="el-GR"/>
        </w:rPr>
        <w:t>Παν.</w:t>
      </w:r>
      <w:r w:rsidR="00647C1F" w:rsidRPr="00033CAA">
        <w:rPr>
          <w:lang w:val="el-GR"/>
        </w:rPr>
        <w:t xml:space="preserve"> </w:t>
      </w:r>
      <w:r w:rsidR="00647C1F">
        <w:t>Florida</w:t>
      </w:r>
      <w:r w:rsidR="00647C1F" w:rsidRPr="00033CAA">
        <w:rPr>
          <w:lang w:val="el-GR"/>
        </w:rPr>
        <w:t>, ΗΠΑ</w:t>
      </w:r>
    </w:p>
    <w:p w14:paraId="1184AB47" w14:textId="7B06D2C4" w:rsidR="00685C57" w:rsidRPr="00033CAA" w:rsidRDefault="0012627A" w:rsidP="000856FA">
      <w:pPr>
        <w:pStyle w:val="a3"/>
        <w:numPr>
          <w:ilvl w:val="0"/>
          <w:numId w:val="18"/>
        </w:numPr>
        <w:ind w:left="360"/>
        <w:jc w:val="both"/>
        <w:rPr>
          <w:b/>
          <w:lang w:val="el-GR"/>
        </w:rPr>
      </w:pPr>
      <w:r w:rsidRPr="00033CAA">
        <w:rPr>
          <w:b/>
          <w:lang w:val="el-GR"/>
        </w:rPr>
        <w:t>Αριστείδης</w:t>
      </w:r>
      <w:r w:rsidR="00FF603D" w:rsidRPr="00033CAA">
        <w:rPr>
          <w:b/>
          <w:lang w:val="el-GR"/>
        </w:rPr>
        <w:t xml:space="preserve"> Πατρινός</w:t>
      </w:r>
      <w:r w:rsidR="00625F34" w:rsidRPr="00033CAA">
        <w:rPr>
          <w:b/>
          <w:lang w:val="el-GR"/>
        </w:rPr>
        <w:t xml:space="preserve">, </w:t>
      </w:r>
      <w:r w:rsidR="00625F34" w:rsidRPr="00033CAA">
        <w:rPr>
          <w:lang w:val="el-GR"/>
        </w:rPr>
        <w:t>Δ</w:t>
      </w:r>
      <w:r w:rsidR="000964E3" w:rsidRPr="00033CAA">
        <w:rPr>
          <w:lang w:val="el-GR"/>
        </w:rPr>
        <w:t>/</w:t>
      </w:r>
      <w:proofErr w:type="spellStart"/>
      <w:r w:rsidR="00625F34" w:rsidRPr="00033CAA">
        <w:rPr>
          <w:lang w:val="el-GR"/>
        </w:rPr>
        <w:t>ντής</w:t>
      </w:r>
      <w:proofErr w:type="spellEnd"/>
      <w:r w:rsidR="00625F34" w:rsidRPr="00033CAA">
        <w:rPr>
          <w:lang w:val="el-GR"/>
        </w:rPr>
        <w:t xml:space="preserve"> Ερευνών εταιρείας </w:t>
      </w:r>
      <w:r w:rsidR="00625F34" w:rsidRPr="00625F34">
        <w:t>NOVIM</w:t>
      </w:r>
      <w:r w:rsidR="00214B6C" w:rsidRPr="00033CAA">
        <w:rPr>
          <w:lang w:val="el-GR"/>
        </w:rPr>
        <w:t xml:space="preserve"> &amp; </w:t>
      </w:r>
      <w:r w:rsidR="00625F34" w:rsidRPr="00033CAA">
        <w:rPr>
          <w:lang w:val="el-GR"/>
        </w:rPr>
        <w:t xml:space="preserve">Πρώην συντονιστής χαρτογράφησης του ανθρωπίνου </w:t>
      </w:r>
      <w:proofErr w:type="spellStart"/>
      <w:r w:rsidR="00625F34" w:rsidRPr="00033CAA">
        <w:rPr>
          <w:lang w:val="el-GR"/>
        </w:rPr>
        <w:t>γονιδιώματος</w:t>
      </w:r>
      <w:proofErr w:type="spellEnd"/>
      <w:r w:rsidR="00F5037B" w:rsidRPr="00033CAA">
        <w:rPr>
          <w:lang w:val="el-GR"/>
        </w:rPr>
        <w:t>, ΗΠΑ</w:t>
      </w:r>
    </w:p>
    <w:p w14:paraId="4FD0A50F" w14:textId="6E9FEEFD" w:rsidR="00C11AA9" w:rsidRPr="00033CAA" w:rsidRDefault="00C11AA9" w:rsidP="000856FA">
      <w:pPr>
        <w:pStyle w:val="a3"/>
        <w:numPr>
          <w:ilvl w:val="0"/>
          <w:numId w:val="18"/>
        </w:numPr>
        <w:ind w:left="360"/>
        <w:jc w:val="both"/>
        <w:rPr>
          <w:b/>
          <w:lang w:val="el-GR"/>
        </w:rPr>
      </w:pPr>
      <w:r w:rsidRPr="00033CAA">
        <w:rPr>
          <w:b/>
          <w:lang w:val="el-GR"/>
        </w:rPr>
        <w:t xml:space="preserve">Χαράλαμπος </w:t>
      </w:r>
      <w:proofErr w:type="spellStart"/>
      <w:r w:rsidRPr="00033CAA">
        <w:rPr>
          <w:b/>
          <w:lang w:val="el-GR"/>
        </w:rPr>
        <w:t>Ποθουλάκης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lang w:val="el-GR"/>
        </w:rPr>
        <w:t>Καθηγητής &amp; Δ/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Κέντρου Φλεγμονωδών Νόσων Εντέρου, </w:t>
      </w:r>
      <w:r>
        <w:t>UCLA</w:t>
      </w:r>
      <w:r w:rsidRPr="00033CAA">
        <w:rPr>
          <w:lang w:val="el-GR"/>
        </w:rPr>
        <w:t>, ΗΠΑ</w:t>
      </w:r>
    </w:p>
    <w:p w14:paraId="66FF91EB" w14:textId="1FFA5F3A" w:rsidR="003A7D57" w:rsidRPr="00033CAA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Κωνσταντίνος </w:t>
      </w:r>
      <w:proofErr w:type="spellStart"/>
      <w:r w:rsidRPr="00033CAA">
        <w:rPr>
          <w:b/>
          <w:lang w:val="el-GR"/>
        </w:rPr>
        <w:t>Σεντικίδης</w:t>
      </w:r>
      <w:proofErr w:type="spellEnd"/>
      <w:r w:rsidRPr="00033CAA">
        <w:rPr>
          <w:lang w:val="el-GR"/>
        </w:rPr>
        <w:t xml:space="preserve">, Καθηγητής Κοινωνικής Ψυχολογίας και Ψυχολογίας Προσωπικότητας,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Southampton</w:t>
      </w:r>
      <w:r w:rsidRPr="00033CAA">
        <w:rPr>
          <w:lang w:val="el-GR"/>
        </w:rPr>
        <w:t xml:space="preserve">, </w:t>
      </w:r>
      <w:r w:rsidR="00283B81" w:rsidRPr="00033CAA">
        <w:rPr>
          <w:lang w:val="el-GR"/>
        </w:rPr>
        <w:t>Μεγάλη Βρετανία</w:t>
      </w:r>
    </w:p>
    <w:p w14:paraId="1FB89B52" w14:textId="783F406F" w:rsidR="00BF515A" w:rsidRPr="00033CAA" w:rsidRDefault="00BF515A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Νικόλαος </w:t>
      </w:r>
      <w:proofErr w:type="spellStart"/>
      <w:r w:rsidRPr="00033CAA">
        <w:rPr>
          <w:b/>
          <w:lang w:val="el-GR"/>
        </w:rPr>
        <w:t>Σκαρμέας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lang w:val="el-GR"/>
        </w:rPr>
        <w:t xml:space="preserve">Καθηγητής Νευρολογίας, </w:t>
      </w:r>
      <w:r w:rsidR="00FB0E67" w:rsidRPr="00033CAA">
        <w:rPr>
          <w:lang w:val="el-GR"/>
        </w:rPr>
        <w:t xml:space="preserve">Ιατρική Σχολή,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Αθηνών</w:t>
      </w:r>
    </w:p>
    <w:p w14:paraId="106B250D" w14:textId="35E678F4" w:rsidR="00C630BF" w:rsidRPr="00033CAA" w:rsidRDefault="00C630BF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Κωνσταντίνος Σταθόπουλος, </w:t>
      </w:r>
      <w:r w:rsidR="00892B01" w:rsidRPr="00033CAA">
        <w:rPr>
          <w:bCs/>
          <w:lang w:val="el-GR"/>
        </w:rPr>
        <w:t xml:space="preserve">Καθηγητής Βιοχημείας, </w:t>
      </w:r>
      <w:r w:rsidR="00FB0E67" w:rsidRPr="00033CAA">
        <w:rPr>
          <w:bCs/>
          <w:lang w:val="el-GR"/>
        </w:rPr>
        <w:t xml:space="preserve">Ιατρική Σχολή, </w:t>
      </w:r>
      <w:r w:rsidR="00237A4F" w:rsidRPr="00033CAA">
        <w:rPr>
          <w:bCs/>
          <w:lang w:val="el-GR"/>
        </w:rPr>
        <w:t>Παν.</w:t>
      </w:r>
      <w:r w:rsidR="00FB0E67" w:rsidRPr="00033CAA">
        <w:rPr>
          <w:bCs/>
          <w:lang w:val="el-GR"/>
        </w:rPr>
        <w:t xml:space="preserve"> Πατρών</w:t>
      </w:r>
    </w:p>
    <w:p w14:paraId="4C8330A5" w14:textId="478A130C" w:rsidR="009A589A" w:rsidRPr="00033CAA" w:rsidRDefault="009A589A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Νεκτάριος </w:t>
      </w:r>
      <w:proofErr w:type="spellStart"/>
      <w:r w:rsidRPr="00033CAA">
        <w:rPr>
          <w:b/>
          <w:lang w:val="el-GR"/>
        </w:rPr>
        <w:t>Ταβερναράκης</w:t>
      </w:r>
      <w:proofErr w:type="spellEnd"/>
      <w:r w:rsidRPr="00033CAA">
        <w:rPr>
          <w:b/>
          <w:lang w:val="el-GR"/>
        </w:rPr>
        <w:t xml:space="preserve">, </w:t>
      </w:r>
      <w:r w:rsidRPr="00033CAA">
        <w:rPr>
          <w:lang w:val="el-GR"/>
        </w:rPr>
        <w:t xml:space="preserve">Καθηγητής Ιατρικής Σχολής Παν. Κρήτης, Πρόεδρος Ιδρύματος Τεχνολογίας &amp; Έρευνας </w:t>
      </w:r>
    </w:p>
    <w:p w14:paraId="115CAA46" w14:textId="701A0B59" w:rsidR="003A7D57" w:rsidRPr="00CA1061" w:rsidRDefault="003A7D57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Ανδρέας </w:t>
      </w:r>
      <w:proofErr w:type="spellStart"/>
      <w:r w:rsidRPr="00033CAA">
        <w:rPr>
          <w:b/>
          <w:lang w:val="el-GR"/>
        </w:rPr>
        <w:t>Τζάκης</w:t>
      </w:r>
      <w:proofErr w:type="spellEnd"/>
      <w:r w:rsidRPr="00033CAA">
        <w:rPr>
          <w:b/>
          <w:lang w:val="el-GR"/>
        </w:rPr>
        <w:t xml:space="preserve">, </w:t>
      </w:r>
      <w:r w:rsidR="00CA1061" w:rsidRPr="00033CAA">
        <w:rPr>
          <w:lang w:val="el-GR"/>
        </w:rPr>
        <w:t>Καθ. Χειρουργικής</w:t>
      </w:r>
      <w:r w:rsidR="00CA1061" w:rsidRPr="00CA1061">
        <w:rPr>
          <w:lang w:val="el-GR"/>
        </w:rPr>
        <w:t xml:space="preserve"> </w:t>
      </w:r>
      <w:r w:rsidR="00CA1061">
        <w:rPr>
          <w:lang w:val="el-GR"/>
        </w:rPr>
        <w:t xml:space="preserve">&amp; </w:t>
      </w:r>
      <w:r w:rsidR="002027CA" w:rsidRPr="00033CAA">
        <w:rPr>
          <w:lang w:val="el-GR"/>
        </w:rPr>
        <w:t>Επίτιμος</w:t>
      </w:r>
      <w:r w:rsidR="002027CA" w:rsidRPr="00033CAA">
        <w:rPr>
          <w:b/>
          <w:lang w:val="el-GR"/>
        </w:rPr>
        <w:t xml:space="preserve"> </w:t>
      </w:r>
      <w:r w:rsidRPr="00033CAA">
        <w:rPr>
          <w:lang w:val="el-GR"/>
        </w:rPr>
        <w:t>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Pr="00033CAA">
        <w:rPr>
          <w:lang w:val="el-GR"/>
        </w:rPr>
        <w:t xml:space="preserve"> Κέντρου Μεταμοσχεύσεων</w:t>
      </w:r>
      <w:r w:rsidR="00CA1061">
        <w:rPr>
          <w:lang w:val="el-GR"/>
        </w:rPr>
        <w:t xml:space="preserve">, </w:t>
      </w:r>
      <w:r w:rsidR="002027CA">
        <w:t>Lerner</w:t>
      </w:r>
      <w:r w:rsidR="002027CA" w:rsidRPr="00CA1061">
        <w:rPr>
          <w:lang w:val="el-GR"/>
        </w:rPr>
        <w:t xml:space="preserve"> </w:t>
      </w:r>
      <w:r w:rsidR="002027CA">
        <w:t>College</w:t>
      </w:r>
      <w:r w:rsidR="002027CA" w:rsidRPr="00CA1061">
        <w:rPr>
          <w:lang w:val="el-GR"/>
        </w:rPr>
        <w:t xml:space="preserve"> </w:t>
      </w:r>
      <w:r w:rsidR="002027CA">
        <w:t>of</w:t>
      </w:r>
      <w:r w:rsidR="002027CA" w:rsidRPr="00CA1061">
        <w:rPr>
          <w:lang w:val="el-GR"/>
        </w:rPr>
        <w:t xml:space="preserve"> </w:t>
      </w:r>
      <w:r w:rsidR="002027CA">
        <w:t>Medicine</w:t>
      </w:r>
      <w:r w:rsidR="002027CA" w:rsidRPr="00CA1061">
        <w:rPr>
          <w:lang w:val="el-GR"/>
        </w:rPr>
        <w:t xml:space="preserve">, </w:t>
      </w:r>
      <w:r w:rsidRPr="001F268A">
        <w:t>Cleveland</w:t>
      </w:r>
      <w:r w:rsidRPr="00CA1061">
        <w:rPr>
          <w:lang w:val="el-GR"/>
        </w:rPr>
        <w:t xml:space="preserve"> </w:t>
      </w:r>
      <w:r w:rsidRPr="001F268A">
        <w:t>Clinic</w:t>
      </w:r>
      <w:r w:rsidRPr="00CA1061">
        <w:rPr>
          <w:lang w:val="el-GR"/>
        </w:rPr>
        <w:t xml:space="preserve"> </w:t>
      </w:r>
      <w:r w:rsidRPr="001F268A">
        <w:t>Florida</w:t>
      </w:r>
      <w:r w:rsidRPr="00CA1061">
        <w:rPr>
          <w:lang w:val="el-GR"/>
        </w:rPr>
        <w:t xml:space="preserve">, </w:t>
      </w:r>
      <w:r w:rsidRPr="00033CAA">
        <w:rPr>
          <w:lang w:val="el-GR"/>
        </w:rPr>
        <w:t>ΗΠΑ</w:t>
      </w:r>
    </w:p>
    <w:p w14:paraId="436B2A5E" w14:textId="3B32A720" w:rsidR="00283B81" w:rsidRPr="00033CAA" w:rsidRDefault="00283B81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Αθανάσιος Φωκάς</w:t>
      </w:r>
      <w:r w:rsidRPr="00033CAA">
        <w:rPr>
          <w:lang w:val="el-GR"/>
        </w:rPr>
        <w:t xml:space="preserve">, Καθηγητής Μαθηματικών Επιστημών,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Cambridge</w:t>
      </w:r>
      <w:r w:rsidRPr="00033CAA">
        <w:rPr>
          <w:lang w:val="el-GR"/>
        </w:rPr>
        <w:t>, Μεγάλη Βρετανία</w:t>
      </w:r>
    </w:p>
    <w:p w14:paraId="21425D34" w14:textId="0C3C52FF" w:rsidR="002027CA" w:rsidRDefault="002027CA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Άγγελος Χανιώτης</w:t>
      </w:r>
      <w:r w:rsidRPr="00033CAA">
        <w:rPr>
          <w:lang w:val="el-GR"/>
        </w:rPr>
        <w:t xml:space="preserve">, Καθηγητής Αρχαίας Ιστορίας, Ινστιτούτο Προηγμένων Μελετών, </w:t>
      </w:r>
      <w:r w:rsidR="008361A4">
        <w:rPr>
          <w:lang w:val="el-GR"/>
        </w:rPr>
        <w:t>Πρίνστον</w:t>
      </w:r>
      <w:r w:rsidRPr="00033CAA">
        <w:rPr>
          <w:lang w:val="el-GR"/>
        </w:rPr>
        <w:t>, ΗΠΑ</w:t>
      </w:r>
    </w:p>
    <w:p w14:paraId="0148A668" w14:textId="3CD7448D" w:rsidR="003F36E6" w:rsidRPr="00033CAA" w:rsidRDefault="003F36E6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3F36E6">
        <w:rPr>
          <w:b/>
          <w:lang w:val="el-GR"/>
        </w:rPr>
        <w:t xml:space="preserve">Νικόλας </w:t>
      </w:r>
      <w:proofErr w:type="spellStart"/>
      <w:r w:rsidRPr="003F36E6">
        <w:rPr>
          <w:b/>
          <w:lang w:val="el-GR"/>
        </w:rPr>
        <w:t>Χρηστάκης</w:t>
      </w:r>
      <w:proofErr w:type="spellEnd"/>
      <w:r w:rsidRPr="003F36E6">
        <w:rPr>
          <w:lang w:val="el-GR"/>
        </w:rPr>
        <w:t xml:space="preserve">, </w:t>
      </w:r>
      <w:r>
        <w:rPr>
          <w:lang w:val="el-GR"/>
        </w:rPr>
        <w:t xml:space="preserve">Καθηγητής Κοινωνικών και Φυσικών Επιστημών, Παθολογίας και </w:t>
      </w:r>
      <w:proofErr w:type="spellStart"/>
      <w:r>
        <w:rPr>
          <w:lang w:val="el-GR"/>
        </w:rPr>
        <w:t>Εμβιομηχανικής</w:t>
      </w:r>
      <w:proofErr w:type="spellEnd"/>
      <w:r>
        <w:rPr>
          <w:lang w:val="el-GR"/>
        </w:rPr>
        <w:t xml:space="preserve">, Παν. </w:t>
      </w:r>
      <w:r>
        <w:t xml:space="preserve">Yale, </w:t>
      </w:r>
      <w:r>
        <w:rPr>
          <w:lang w:val="el-GR"/>
        </w:rPr>
        <w:t>ΗΠΑ</w:t>
      </w:r>
    </w:p>
    <w:p w14:paraId="218BA01C" w14:textId="310CF881" w:rsidR="00B43FE9" w:rsidRPr="00033CAA" w:rsidRDefault="00B43FE9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>Παναγιώτης Χριστοφίδης</w:t>
      </w:r>
      <w:r w:rsidRPr="00033CAA">
        <w:rPr>
          <w:lang w:val="el-GR"/>
        </w:rPr>
        <w:t xml:space="preserve">, Διακεκριμένος Καθηγητής και Πρόεδρος Τμήματος Χημικής </w:t>
      </w:r>
      <w:r w:rsidR="00A8673B" w:rsidRPr="00033CAA">
        <w:rPr>
          <w:lang w:val="el-GR"/>
        </w:rPr>
        <w:t xml:space="preserve">και </w:t>
      </w:r>
      <w:proofErr w:type="spellStart"/>
      <w:r w:rsidR="00A8673B" w:rsidRPr="00033CAA">
        <w:rPr>
          <w:lang w:val="el-GR"/>
        </w:rPr>
        <w:t>Βιομοριακής</w:t>
      </w:r>
      <w:proofErr w:type="spellEnd"/>
      <w:r w:rsidR="00A8673B" w:rsidRPr="00033CAA">
        <w:rPr>
          <w:lang w:val="el-GR"/>
        </w:rPr>
        <w:t xml:space="preserve"> </w:t>
      </w:r>
      <w:r w:rsidRPr="00033CAA">
        <w:rPr>
          <w:lang w:val="el-GR"/>
        </w:rPr>
        <w:t xml:space="preserve">Μηχανικής, </w:t>
      </w:r>
      <w:r w:rsidR="00237A4F" w:rsidRPr="00033CAA">
        <w:rPr>
          <w:lang w:val="el-GR"/>
        </w:rPr>
        <w:t>Παν.</w:t>
      </w:r>
      <w:r w:rsidRPr="00033CAA">
        <w:rPr>
          <w:lang w:val="el-GR"/>
        </w:rPr>
        <w:t xml:space="preserve"> </w:t>
      </w:r>
      <w:r>
        <w:t>UCLA</w:t>
      </w:r>
      <w:r w:rsidRPr="00033CAA">
        <w:rPr>
          <w:lang w:val="el-GR"/>
        </w:rPr>
        <w:t xml:space="preserve">, ΗΠΑ </w:t>
      </w:r>
    </w:p>
    <w:p w14:paraId="23D4C4A6" w14:textId="5DF2CCFF" w:rsidR="00F87C06" w:rsidRPr="00033CAA" w:rsidRDefault="00F87C06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r w:rsidRPr="00033CAA">
        <w:rPr>
          <w:b/>
          <w:lang w:val="el-GR"/>
        </w:rPr>
        <w:t xml:space="preserve">Γεώργιος </w:t>
      </w:r>
      <w:proofErr w:type="spellStart"/>
      <w:r w:rsidRPr="00033CAA">
        <w:rPr>
          <w:b/>
          <w:lang w:val="el-GR"/>
        </w:rPr>
        <w:t>Χρούσος</w:t>
      </w:r>
      <w:proofErr w:type="spellEnd"/>
      <w:r w:rsidRPr="00033CAA">
        <w:rPr>
          <w:lang w:val="el-GR"/>
        </w:rPr>
        <w:t>, Δ</w:t>
      </w:r>
      <w:r w:rsidR="000964E3" w:rsidRPr="00033CAA">
        <w:rPr>
          <w:lang w:val="el-GR"/>
        </w:rPr>
        <w:t>/</w:t>
      </w:r>
      <w:proofErr w:type="spellStart"/>
      <w:r w:rsidRPr="00033CAA">
        <w:rPr>
          <w:lang w:val="el-GR"/>
        </w:rPr>
        <w:t>ντής</w:t>
      </w:r>
      <w:proofErr w:type="spellEnd"/>
      <w:r w:rsidR="00086342" w:rsidRPr="00033CAA">
        <w:rPr>
          <w:lang w:val="el-GR"/>
        </w:rPr>
        <w:t xml:space="preserve"> </w:t>
      </w:r>
      <w:proofErr w:type="spellStart"/>
      <w:r w:rsidRPr="00033CAA">
        <w:rPr>
          <w:lang w:val="el-GR"/>
        </w:rPr>
        <w:t>Ερευνητικ</w:t>
      </w:r>
      <w:proofErr w:type="spellEnd"/>
      <w:r w:rsidR="00086342">
        <w:t>o</w:t>
      </w:r>
      <w:r w:rsidR="00086342" w:rsidRPr="00033CAA">
        <w:rPr>
          <w:lang w:val="el-GR"/>
        </w:rPr>
        <w:t>ύ</w:t>
      </w:r>
      <w:r w:rsidRPr="00033CAA">
        <w:rPr>
          <w:lang w:val="el-GR"/>
        </w:rPr>
        <w:t xml:space="preserve"> Ινστιτούτο</w:t>
      </w:r>
      <w:r w:rsidR="00086342" w:rsidRPr="00033CAA">
        <w:rPr>
          <w:lang w:val="el-GR"/>
        </w:rPr>
        <w:t>υ</w:t>
      </w:r>
      <w:r w:rsidRPr="00033CAA">
        <w:rPr>
          <w:lang w:val="el-GR"/>
        </w:rPr>
        <w:t xml:space="preserve"> Υγείας Μητέρας, Παιδιού, και Ιατρικής Ακριβείας,</w:t>
      </w:r>
      <w:r w:rsidR="00086342" w:rsidRPr="00033CAA">
        <w:rPr>
          <w:lang w:val="el-GR"/>
        </w:rPr>
        <w:t xml:space="preserve"> </w:t>
      </w:r>
      <w:r w:rsidRPr="00033CAA">
        <w:rPr>
          <w:lang w:val="el-GR"/>
        </w:rPr>
        <w:t>Επικεφαλής Έδρα</w:t>
      </w:r>
      <w:r w:rsidR="009A589A" w:rsidRPr="00033CAA">
        <w:rPr>
          <w:lang w:val="el-GR"/>
        </w:rPr>
        <w:t>ς</w:t>
      </w:r>
      <w:r w:rsidRPr="00033CAA">
        <w:rPr>
          <w:lang w:val="el-GR"/>
        </w:rPr>
        <w:t xml:space="preserve"> UNESCO Εφηβικής Υγείας και Ιατρικής,</w:t>
      </w:r>
      <w:r w:rsidR="00086342" w:rsidRPr="00033CAA">
        <w:rPr>
          <w:lang w:val="el-GR"/>
        </w:rPr>
        <w:t xml:space="preserve"> </w:t>
      </w:r>
      <w:r w:rsidR="00277522" w:rsidRPr="00033CAA">
        <w:rPr>
          <w:lang w:val="el-GR"/>
        </w:rPr>
        <w:t>Παν. Αθηνών</w:t>
      </w:r>
    </w:p>
    <w:p w14:paraId="413698DF" w14:textId="77777777" w:rsidR="002421F6" w:rsidRPr="0028018F" w:rsidRDefault="002421F6" w:rsidP="000856FA">
      <w:pPr>
        <w:pStyle w:val="a3"/>
        <w:numPr>
          <w:ilvl w:val="0"/>
          <w:numId w:val="18"/>
        </w:numPr>
        <w:ind w:left="360"/>
        <w:jc w:val="both"/>
        <w:rPr>
          <w:lang w:val="el-GR"/>
        </w:rPr>
      </w:pPr>
      <w:proofErr w:type="spellStart"/>
      <w:r>
        <w:rPr>
          <w:b/>
          <w:bCs/>
        </w:rPr>
        <w:t>ARISTEiA</w:t>
      </w:r>
      <w:proofErr w:type="spellEnd"/>
      <w:r w:rsidRPr="00B43FE9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>Ινστιτούτο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για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την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Προώθηση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της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Έρευνας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και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της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Εκπαίδευσης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Τεχνών</w:t>
      </w:r>
      <w:r w:rsidRPr="0028018F">
        <w:rPr>
          <w:b/>
          <w:bCs/>
          <w:lang w:val="el-GR"/>
        </w:rPr>
        <w:t xml:space="preserve">, </w:t>
      </w:r>
      <w:r>
        <w:rPr>
          <w:b/>
          <w:bCs/>
          <w:lang w:val="el-GR"/>
        </w:rPr>
        <w:t>Επιστημών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και</w:t>
      </w:r>
      <w:r w:rsidRPr="0028018F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Τεχνολογίας</w:t>
      </w:r>
      <w:r w:rsidRPr="0028018F">
        <w:rPr>
          <w:b/>
          <w:bCs/>
          <w:lang w:val="el-GR"/>
        </w:rPr>
        <w:t xml:space="preserve"> </w:t>
      </w:r>
      <w:r w:rsidRPr="0028018F">
        <w:rPr>
          <w:bCs/>
          <w:lang w:val="el-GR"/>
        </w:rPr>
        <w:t>(</w:t>
      </w:r>
      <w:r>
        <w:t>Institute</w:t>
      </w:r>
      <w:r w:rsidRPr="0028018F">
        <w:rPr>
          <w:lang w:val="el-GR"/>
        </w:rPr>
        <w:t xml:space="preserve"> </w:t>
      </w:r>
      <w:r>
        <w:t>for</w:t>
      </w:r>
      <w:r w:rsidRPr="0028018F">
        <w:rPr>
          <w:lang w:val="el-GR"/>
        </w:rPr>
        <w:t xml:space="preserve"> </w:t>
      </w:r>
      <w:r>
        <w:t>the</w:t>
      </w:r>
      <w:r w:rsidRPr="0028018F">
        <w:rPr>
          <w:lang w:val="el-GR"/>
        </w:rPr>
        <w:t xml:space="preserve"> </w:t>
      </w:r>
      <w:r>
        <w:t>Advancement</w:t>
      </w:r>
      <w:r w:rsidRPr="0028018F">
        <w:rPr>
          <w:lang w:val="el-GR"/>
        </w:rPr>
        <w:t xml:space="preserve"> </w:t>
      </w:r>
      <w:r>
        <w:t>of</w:t>
      </w:r>
      <w:r w:rsidRPr="0028018F">
        <w:rPr>
          <w:lang w:val="el-GR"/>
        </w:rPr>
        <w:t xml:space="preserve"> </w:t>
      </w:r>
      <w:r>
        <w:t>Research</w:t>
      </w:r>
      <w:r w:rsidRPr="0028018F">
        <w:rPr>
          <w:lang w:val="el-GR"/>
        </w:rPr>
        <w:t xml:space="preserve"> &amp; </w:t>
      </w:r>
      <w:r>
        <w:t>Education</w:t>
      </w:r>
      <w:r w:rsidRPr="0028018F">
        <w:rPr>
          <w:lang w:val="el-GR"/>
        </w:rPr>
        <w:t xml:space="preserve"> </w:t>
      </w:r>
      <w:r>
        <w:t>in</w:t>
      </w:r>
      <w:r w:rsidRPr="0028018F">
        <w:rPr>
          <w:lang w:val="el-GR"/>
        </w:rPr>
        <w:t xml:space="preserve"> </w:t>
      </w:r>
      <w:r>
        <w:t>Arts</w:t>
      </w:r>
      <w:r w:rsidRPr="0028018F">
        <w:rPr>
          <w:lang w:val="el-GR"/>
        </w:rPr>
        <w:t xml:space="preserve">, </w:t>
      </w:r>
      <w:r>
        <w:t>Sciences</w:t>
      </w:r>
      <w:r w:rsidRPr="0028018F">
        <w:rPr>
          <w:lang w:val="el-GR"/>
        </w:rPr>
        <w:t xml:space="preserve"> &amp; </w:t>
      </w:r>
      <w:r>
        <w:t>Technology</w:t>
      </w:r>
      <w:r w:rsidRPr="0028018F">
        <w:rPr>
          <w:lang w:val="el-GR"/>
        </w:rPr>
        <w:t xml:space="preserve">), </w:t>
      </w:r>
      <w:r>
        <w:rPr>
          <w:lang w:val="el-GR"/>
        </w:rPr>
        <w:t>ΗΠΑ</w:t>
      </w:r>
    </w:p>
    <w:p w14:paraId="66936AB7" w14:textId="77777777" w:rsidR="002421F6" w:rsidRPr="00BB6571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lang w:val="el-GR"/>
        </w:rPr>
      </w:pPr>
      <w:r w:rsidRPr="00BB6571">
        <w:rPr>
          <w:b/>
          <w:bCs/>
          <w:lang w:val="el-GR"/>
        </w:rPr>
        <w:t>Κωνσταντίνος Στρατάκης</w:t>
      </w:r>
      <w:r w:rsidRPr="00BB6571">
        <w:rPr>
          <w:lang w:val="el-GR"/>
        </w:rPr>
        <w:t xml:space="preserve">, Ερευνητής Εθνικού </w:t>
      </w:r>
      <w:proofErr w:type="spellStart"/>
      <w:r w:rsidRPr="00BB6571">
        <w:rPr>
          <w:lang w:val="el-GR"/>
        </w:rPr>
        <w:t>Ινστ</w:t>
      </w:r>
      <w:proofErr w:type="spellEnd"/>
      <w:r w:rsidRPr="00970219">
        <w:rPr>
          <w:lang w:val="el-GR"/>
        </w:rPr>
        <w:t>.</w:t>
      </w:r>
      <w:r w:rsidRPr="00BB6571">
        <w:rPr>
          <w:lang w:val="el-GR"/>
        </w:rPr>
        <w:t xml:space="preserve"> Υγείας και Ανάπτυξης των Παιδιών</w:t>
      </w:r>
      <w:r>
        <w:rPr>
          <w:lang w:val="el-GR"/>
        </w:rPr>
        <w:t>,</w:t>
      </w:r>
      <w:r w:rsidRPr="00BB6571">
        <w:rPr>
          <w:lang w:val="el-GR"/>
        </w:rPr>
        <w:t xml:space="preserve"> Πρόεδρος </w:t>
      </w:r>
      <w:proofErr w:type="spellStart"/>
      <w:r>
        <w:t>ARISTEiA</w:t>
      </w:r>
      <w:proofErr w:type="spellEnd"/>
    </w:p>
    <w:p w14:paraId="4071E82A" w14:textId="77777777" w:rsidR="002421F6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lang w:val="el-GR"/>
        </w:rPr>
      </w:pPr>
      <w:r w:rsidRPr="00BB6571">
        <w:rPr>
          <w:b/>
          <w:bCs/>
        </w:rPr>
        <w:t>K</w:t>
      </w:r>
      <w:proofErr w:type="spellStart"/>
      <w:r w:rsidRPr="00BB6571">
        <w:rPr>
          <w:b/>
          <w:bCs/>
          <w:lang w:val="el-GR"/>
        </w:rPr>
        <w:t>ωνσταντίνος</w:t>
      </w:r>
      <w:proofErr w:type="spellEnd"/>
      <w:r w:rsidRPr="00BB6571">
        <w:rPr>
          <w:b/>
          <w:bCs/>
          <w:lang w:val="el-GR"/>
        </w:rPr>
        <w:t xml:space="preserve"> Δροσάτος</w:t>
      </w:r>
      <w:r>
        <w:rPr>
          <w:lang w:val="el-GR"/>
        </w:rPr>
        <w:t xml:space="preserve">, </w:t>
      </w:r>
      <w:proofErr w:type="spellStart"/>
      <w:r>
        <w:rPr>
          <w:lang w:val="el-GR"/>
        </w:rPr>
        <w:t>Αναπλ</w:t>
      </w:r>
      <w:proofErr w:type="spellEnd"/>
      <w:r w:rsidRPr="0082511D">
        <w:rPr>
          <w:lang w:val="el-GR"/>
        </w:rPr>
        <w:t>.</w:t>
      </w:r>
      <w:r w:rsidRPr="00BB6571">
        <w:rPr>
          <w:lang w:val="el-GR"/>
        </w:rPr>
        <w:t xml:space="preserve"> Καθηγητής Ιατρικής Σχολής </w:t>
      </w:r>
      <w:r>
        <w:rPr>
          <w:lang w:val="el-GR"/>
        </w:rPr>
        <w:t>Παν.</w:t>
      </w:r>
      <w:r w:rsidRPr="00BB6571">
        <w:rPr>
          <w:lang w:val="el-GR"/>
        </w:rPr>
        <w:t xml:space="preserve"> </w:t>
      </w:r>
      <w:r>
        <w:t>Temple</w:t>
      </w:r>
      <w:r>
        <w:rPr>
          <w:lang w:val="el-GR"/>
        </w:rPr>
        <w:t>,</w:t>
      </w:r>
      <w:r w:rsidRPr="00BB6571">
        <w:rPr>
          <w:lang w:val="el-GR"/>
        </w:rPr>
        <w:t xml:space="preserve"> Αντιπρόεδρος </w:t>
      </w:r>
      <w:proofErr w:type="spellStart"/>
      <w:r>
        <w:t>ARISTEiA</w:t>
      </w:r>
      <w:proofErr w:type="spellEnd"/>
    </w:p>
    <w:p w14:paraId="6CE46C7F" w14:textId="77777777" w:rsidR="002421F6" w:rsidRPr="00F5037B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Ευστράτιος </w:t>
      </w:r>
      <w:proofErr w:type="spellStart"/>
      <w:r>
        <w:rPr>
          <w:b/>
          <w:bCs/>
          <w:lang w:val="el-GR"/>
        </w:rPr>
        <w:t>Ταβουλαρέας</w:t>
      </w:r>
      <w:proofErr w:type="spellEnd"/>
      <w:r>
        <w:rPr>
          <w:b/>
          <w:bCs/>
          <w:lang w:val="el-GR"/>
        </w:rPr>
        <w:t xml:space="preserve">, </w:t>
      </w:r>
      <w:r w:rsidRPr="00377B27">
        <w:rPr>
          <w:lang w:val="el-GR"/>
        </w:rPr>
        <w:t>Ενεργειακός</w:t>
      </w:r>
      <w:r>
        <w:rPr>
          <w:b/>
          <w:bCs/>
          <w:lang w:val="el-GR"/>
        </w:rPr>
        <w:t xml:space="preserve"> </w:t>
      </w:r>
      <w:r w:rsidRPr="00F5037B">
        <w:rPr>
          <w:bCs/>
          <w:lang w:val="el-GR"/>
        </w:rPr>
        <w:t>Σύμβουλος</w:t>
      </w:r>
      <w:r>
        <w:rPr>
          <w:bCs/>
          <w:lang w:val="el-GR"/>
        </w:rPr>
        <w:t>,</w:t>
      </w:r>
      <w:r w:rsidRPr="00F5037B">
        <w:rPr>
          <w:bCs/>
          <w:lang w:val="el-GR"/>
        </w:rPr>
        <w:t xml:space="preserve"> Ταμίας </w:t>
      </w:r>
      <w:proofErr w:type="spellStart"/>
      <w:r w:rsidRPr="00F5037B">
        <w:rPr>
          <w:bCs/>
        </w:rPr>
        <w:t>ARISTEiA</w:t>
      </w:r>
      <w:proofErr w:type="spellEnd"/>
    </w:p>
    <w:p w14:paraId="12232ACB" w14:textId="77777777" w:rsidR="002421F6" w:rsidRPr="00E9216E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Δημήτριος Αυγερινός, </w:t>
      </w:r>
      <w:r w:rsidRPr="00CF61D9">
        <w:rPr>
          <w:bCs/>
          <w:lang w:val="el-GR"/>
        </w:rPr>
        <w:t xml:space="preserve">Επιμελητής Καρδιοχειρουργικής και Χειρουργικής Αορτής, </w:t>
      </w:r>
      <w:proofErr w:type="spellStart"/>
      <w:r w:rsidRPr="00CF61D9">
        <w:rPr>
          <w:bCs/>
          <w:lang w:val="el-GR"/>
        </w:rPr>
        <w:t>Ωνάσειο</w:t>
      </w:r>
      <w:proofErr w:type="spellEnd"/>
      <w:r w:rsidRPr="00CF61D9">
        <w:rPr>
          <w:bCs/>
          <w:lang w:val="el-GR"/>
        </w:rPr>
        <w:t xml:space="preserve"> Καρδιοχειρουργικ</w:t>
      </w:r>
      <w:r>
        <w:rPr>
          <w:bCs/>
          <w:lang w:val="el-GR"/>
        </w:rPr>
        <w:t>ό</w:t>
      </w:r>
      <w:r w:rsidRPr="00CF61D9">
        <w:rPr>
          <w:bCs/>
          <w:lang w:val="el-GR"/>
        </w:rPr>
        <w:t xml:space="preserve"> Κέντρο, Γεν. Γραμματέας </w:t>
      </w:r>
      <w:proofErr w:type="spellStart"/>
      <w:r w:rsidRPr="00CF61D9">
        <w:rPr>
          <w:bCs/>
        </w:rPr>
        <w:t>ARISTEiA</w:t>
      </w:r>
      <w:proofErr w:type="spellEnd"/>
    </w:p>
    <w:p w14:paraId="6A2D5B86" w14:textId="71ED672C" w:rsidR="002421F6" w:rsidRPr="00D92AA0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bCs/>
          <w:lang w:val="el-GR"/>
        </w:rPr>
      </w:pPr>
      <w:r>
        <w:rPr>
          <w:b/>
          <w:bCs/>
          <w:lang w:val="el-GR"/>
        </w:rPr>
        <w:t xml:space="preserve">Γεώργιος </w:t>
      </w:r>
      <w:proofErr w:type="spellStart"/>
      <w:r>
        <w:rPr>
          <w:b/>
          <w:bCs/>
          <w:lang w:val="el-GR"/>
        </w:rPr>
        <w:t>Τσετσέκος</w:t>
      </w:r>
      <w:proofErr w:type="spellEnd"/>
      <w:r>
        <w:rPr>
          <w:b/>
          <w:bCs/>
          <w:lang w:val="el-GR"/>
        </w:rPr>
        <w:t xml:space="preserve">, </w:t>
      </w:r>
      <w:r w:rsidRPr="00F5037B">
        <w:rPr>
          <w:bCs/>
          <w:lang w:val="el-GR"/>
        </w:rPr>
        <w:t xml:space="preserve">Επίτιμος Κοσμήτορας Σχολής Οικονομικών Επιστημών </w:t>
      </w:r>
      <w:r w:rsidR="00750B50">
        <w:rPr>
          <w:bCs/>
          <w:lang w:val="el-GR"/>
        </w:rPr>
        <w:t>Π</w:t>
      </w:r>
      <w:r w:rsidRPr="00F5037B">
        <w:rPr>
          <w:bCs/>
          <w:lang w:val="el-GR"/>
        </w:rPr>
        <w:t>αν</w:t>
      </w:r>
      <w:r w:rsidR="00750B50">
        <w:rPr>
          <w:bCs/>
          <w:lang w:val="el-GR"/>
        </w:rPr>
        <w:t>.</w:t>
      </w:r>
      <w:r w:rsidRPr="00F5037B">
        <w:rPr>
          <w:bCs/>
          <w:lang w:val="el-GR"/>
        </w:rPr>
        <w:t xml:space="preserve"> </w:t>
      </w:r>
      <w:r w:rsidRPr="00F5037B">
        <w:rPr>
          <w:bCs/>
        </w:rPr>
        <w:t>Drexel</w:t>
      </w:r>
      <w:r w:rsidRPr="00C11BF5">
        <w:rPr>
          <w:bCs/>
          <w:lang w:val="el-GR"/>
        </w:rPr>
        <w:t>,</w:t>
      </w:r>
      <w:r w:rsidRPr="00F5037B">
        <w:rPr>
          <w:bCs/>
          <w:lang w:val="el-GR"/>
        </w:rPr>
        <w:t xml:space="preserve"> Σύμβουλος </w:t>
      </w:r>
      <w:proofErr w:type="spellStart"/>
      <w:r w:rsidRPr="00F5037B">
        <w:rPr>
          <w:bCs/>
        </w:rPr>
        <w:t>ARISTEiA</w:t>
      </w:r>
      <w:proofErr w:type="spellEnd"/>
    </w:p>
    <w:p w14:paraId="691D2335" w14:textId="77777777" w:rsidR="002421F6" w:rsidRPr="00B43FE9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lang w:val="el-GR"/>
        </w:rPr>
      </w:pPr>
      <w:r>
        <w:rPr>
          <w:b/>
          <w:bCs/>
          <w:lang w:val="el-GR"/>
        </w:rPr>
        <w:t xml:space="preserve">Δημήτριος Ηλιόπουλος, </w:t>
      </w:r>
      <w:r w:rsidRPr="003A7D57">
        <w:rPr>
          <w:bCs/>
          <w:lang w:val="el-GR"/>
        </w:rPr>
        <w:t xml:space="preserve">Ιδρυτής και Διευθύνων Σύμβουλος εταιρειών </w:t>
      </w:r>
      <w:r w:rsidRPr="00272E00">
        <w:rPr>
          <w:bCs/>
        </w:rPr>
        <w:t>Athos</w:t>
      </w:r>
      <w:r w:rsidRPr="00272E00">
        <w:rPr>
          <w:bCs/>
          <w:lang w:val="el-GR"/>
        </w:rPr>
        <w:t xml:space="preserve"> </w:t>
      </w:r>
      <w:r w:rsidRPr="00272E00">
        <w:rPr>
          <w:bCs/>
        </w:rPr>
        <w:t>Therapeutics</w:t>
      </w:r>
      <w:r w:rsidRPr="00272E00">
        <w:rPr>
          <w:bCs/>
          <w:lang w:val="el-GR"/>
        </w:rPr>
        <w:t xml:space="preserve"> </w:t>
      </w:r>
      <w:r w:rsidRPr="003A7D57">
        <w:rPr>
          <w:bCs/>
          <w:lang w:val="el-GR"/>
        </w:rPr>
        <w:t xml:space="preserve">(ΗΠΑ) και </w:t>
      </w:r>
      <w:r w:rsidRPr="003A7D57">
        <w:rPr>
          <w:bCs/>
        </w:rPr>
        <w:t>Attica</w:t>
      </w:r>
      <w:r w:rsidRPr="003A7D57">
        <w:rPr>
          <w:bCs/>
          <w:lang w:val="el-GR"/>
        </w:rPr>
        <w:t xml:space="preserve"> </w:t>
      </w:r>
      <w:r w:rsidRPr="003A7D57">
        <w:rPr>
          <w:bCs/>
        </w:rPr>
        <w:t>Sciences</w:t>
      </w:r>
      <w:r w:rsidRPr="003A7D57">
        <w:rPr>
          <w:bCs/>
          <w:lang w:val="el-GR"/>
        </w:rPr>
        <w:t xml:space="preserve"> (Ελλάδα)</w:t>
      </w:r>
      <w:r>
        <w:rPr>
          <w:bCs/>
          <w:lang w:val="el-GR"/>
        </w:rPr>
        <w:t>,</w:t>
      </w:r>
      <w:r w:rsidRPr="003A7D57">
        <w:rPr>
          <w:bCs/>
          <w:lang w:val="el-GR"/>
        </w:rPr>
        <w:t xml:space="preserve"> Σύμβουλος </w:t>
      </w:r>
      <w:proofErr w:type="spellStart"/>
      <w:r w:rsidRPr="003A7D57">
        <w:rPr>
          <w:bCs/>
        </w:rPr>
        <w:t>ARISTEiA</w:t>
      </w:r>
      <w:proofErr w:type="spellEnd"/>
    </w:p>
    <w:p w14:paraId="1DDC87F1" w14:textId="77777777" w:rsidR="002421F6" w:rsidRPr="003A7D57" w:rsidRDefault="002421F6" w:rsidP="00CA1061">
      <w:pPr>
        <w:pStyle w:val="a3"/>
        <w:numPr>
          <w:ilvl w:val="1"/>
          <w:numId w:val="17"/>
        </w:numPr>
        <w:ind w:left="720"/>
        <w:jc w:val="both"/>
        <w:rPr>
          <w:lang w:val="el-GR"/>
        </w:rPr>
      </w:pPr>
      <w:r w:rsidRPr="00B43FE9">
        <w:rPr>
          <w:b/>
          <w:lang w:val="el-GR"/>
        </w:rPr>
        <w:t xml:space="preserve">Αθηνά </w:t>
      </w:r>
      <w:proofErr w:type="spellStart"/>
      <w:r w:rsidRPr="00B43FE9">
        <w:rPr>
          <w:b/>
          <w:lang w:val="el-GR"/>
        </w:rPr>
        <w:t>Οικονομίδου</w:t>
      </w:r>
      <w:proofErr w:type="spellEnd"/>
      <w:r>
        <w:rPr>
          <w:lang w:val="el-GR"/>
        </w:rPr>
        <w:t xml:space="preserve">, Μέλος ΔΣ Ελληνικού </w:t>
      </w:r>
      <w:proofErr w:type="spellStart"/>
      <w:r>
        <w:rPr>
          <w:lang w:val="el-GR"/>
        </w:rPr>
        <w:t>Ινστ</w:t>
      </w:r>
      <w:proofErr w:type="spellEnd"/>
      <w:r w:rsidRPr="0082511D">
        <w:rPr>
          <w:lang w:val="el-GR"/>
        </w:rPr>
        <w:t>.</w:t>
      </w:r>
      <w:r w:rsidRPr="00A75794">
        <w:rPr>
          <w:lang w:val="el-GR"/>
        </w:rPr>
        <w:t xml:space="preserve"> Παστέρ</w:t>
      </w:r>
      <w:r>
        <w:rPr>
          <w:lang w:val="el-GR"/>
        </w:rPr>
        <w:t>,</w:t>
      </w:r>
      <w:r w:rsidRPr="00A75794">
        <w:rPr>
          <w:lang w:val="el-GR"/>
        </w:rPr>
        <w:t xml:space="preserve"> </w:t>
      </w:r>
      <w:proofErr w:type="spellStart"/>
      <w:r>
        <w:rPr>
          <w:lang w:val="el-GR"/>
        </w:rPr>
        <w:t>Συνιδρύτρια</w:t>
      </w:r>
      <w:proofErr w:type="spellEnd"/>
      <w:r>
        <w:rPr>
          <w:lang w:val="el-GR"/>
        </w:rPr>
        <w:t xml:space="preserve"> </w:t>
      </w:r>
      <w:proofErr w:type="spellStart"/>
      <w:r w:rsidRPr="00A75794">
        <w:rPr>
          <w:lang w:val="el-GR"/>
        </w:rPr>
        <w:t>ResQ</w:t>
      </w:r>
      <w:proofErr w:type="spellEnd"/>
      <w:r w:rsidRPr="00A75794">
        <w:rPr>
          <w:lang w:val="el-GR"/>
        </w:rPr>
        <w:t xml:space="preserve"> </w:t>
      </w:r>
      <w:proofErr w:type="spellStart"/>
      <w:r w:rsidRPr="00A75794">
        <w:rPr>
          <w:lang w:val="el-GR"/>
        </w:rPr>
        <w:t>Biotech</w:t>
      </w:r>
      <w:proofErr w:type="spellEnd"/>
      <w:r>
        <w:rPr>
          <w:lang w:val="el-GR"/>
        </w:rPr>
        <w:t xml:space="preserve">, Σύμβουλος </w:t>
      </w:r>
      <w:proofErr w:type="spellStart"/>
      <w:r>
        <w:t>ARISTEiA</w:t>
      </w:r>
      <w:proofErr w:type="spellEnd"/>
    </w:p>
    <w:p w14:paraId="46AF3FE2" w14:textId="77777777" w:rsidR="002421F6" w:rsidRPr="007E18A7" w:rsidRDefault="002421F6" w:rsidP="002421F6">
      <w:pPr>
        <w:pStyle w:val="a3"/>
        <w:ind w:left="360"/>
        <w:jc w:val="both"/>
        <w:rPr>
          <w:lang w:val="el-GR"/>
        </w:rPr>
      </w:pPr>
    </w:p>
    <w:sectPr w:rsidR="002421F6" w:rsidRPr="007E18A7" w:rsidSect="00D74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2EB"/>
    <w:multiLevelType w:val="hybridMultilevel"/>
    <w:tmpl w:val="1D104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80AF1"/>
    <w:multiLevelType w:val="hybridMultilevel"/>
    <w:tmpl w:val="C86A37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EA470E"/>
    <w:multiLevelType w:val="hybridMultilevel"/>
    <w:tmpl w:val="1CD8F890"/>
    <w:lvl w:ilvl="0" w:tplc="57245E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E2739"/>
    <w:multiLevelType w:val="hybridMultilevel"/>
    <w:tmpl w:val="EA484F36"/>
    <w:lvl w:ilvl="0" w:tplc="C054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570C"/>
    <w:multiLevelType w:val="hybridMultilevel"/>
    <w:tmpl w:val="3BAC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66"/>
    <w:multiLevelType w:val="hybridMultilevel"/>
    <w:tmpl w:val="EE78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172D9"/>
    <w:multiLevelType w:val="hybridMultilevel"/>
    <w:tmpl w:val="4678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C7C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92B14"/>
    <w:multiLevelType w:val="hybridMultilevel"/>
    <w:tmpl w:val="B42A3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A2F04"/>
    <w:multiLevelType w:val="hybridMultilevel"/>
    <w:tmpl w:val="EB08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73D94"/>
    <w:multiLevelType w:val="hybridMultilevel"/>
    <w:tmpl w:val="3710B5E8"/>
    <w:lvl w:ilvl="0" w:tplc="C0540E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206BCD"/>
    <w:multiLevelType w:val="hybridMultilevel"/>
    <w:tmpl w:val="D168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AC7C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35F45"/>
    <w:multiLevelType w:val="hybridMultilevel"/>
    <w:tmpl w:val="5712CFA8"/>
    <w:lvl w:ilvl="0" w:tplc="2AAC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2777D"/>
    <w:multiLevelType w:val="hybridMultilevel"/>
    <w:tmpl w:val="E950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80E12"/>
    <w:multiLevelType w:val="hybridMultilevel"/>
    <w:tmpl w:val="CF4651A8"/>
    <w:lvl w:ilvl="0" w:tplc="08224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0548F"/>
    <w:multiLevelType w:val="hybridMultilevel"/>
    <w:tmpl w:val="8BFE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E43F6"/>
    <w:multiLevelType w:val="hybridMultilevel"/>
    <w:tmpl w:val="01321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A4FCC"/>
    <w:multiLevelType w:val="hybridMultilevel"/>
    <w:tmpl w:val="F2542A38"/>
    <w:lvl w:ilvl="0" w:tplc="C054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20A5C"/>
    <w:multiLevelType w:val="hybridMultilevel"/>
    <w:tmpl w:val="179AE024"/>
    <w:lvl w:ilvl="0" w:tplc="C054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6"/>
  </w:num>
  <w:num w:numId="5">
    <w:abstractNumId w:val="12"/>
  </w:num>
  <w:num w:numId="6">
    <w:abstractNumId w:val="13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14"/>
  </w:num>
  <w:num w:numId="13">
    <w:abstractNumId w:val="3"/>
  </w:num>
  <w:num w:numId="14">
    <w:abstractNumId w:val="15"/>
  </w:num>
  <w:num w:numId="15">
    <w:abstractNumId w:val="9"/>
  </w:num>
  <w:num w:numId="16">
    <w:abstractNumId w:val="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7"/>
    <w:rsid w:val="00000A34"/>
    <w:rsid w:val="00002321"/>
    <w:rsid w:val="00016D71"/>
    <w:rsid w:val="00016DB3"/>
    <w:rsid w:val="00021BDD"/>
    <w:rsid w:val="000235CA"/>
    <w:rsid w:val="0002496C"/>
    <w:rsid w:val="000263AF"/>
    <w:rsid w:val="000318F9"/>
    <w:rsid w:val="00031943"/>
    <w:rsid w:val="00033CAA"/>
    <w:rsid w:val="0003793B"/>
    <w:rsid w:val="00037D6A"/>
    <w:rsid w:val="00041ADB"/>
    <w:rsid w:val="000425BE"/>
    <w:rsid w:val="00044E6F"/>
    <w:rsid w:val="00044F15"/>
    <w:rsid w:val="00050E8A"/>
    <w:rsid w:val="000634A2"/>
    <w:rsid w:val="00073727"/>
    <w:rsid w:val="00076CCD"/>
    <w:rsid w:val="000808FC"/>
    <w:rsid w:val="0008114E"/>
    <w:rsid w:val="00084124"/>
    <w:rsid w:val="000856FA"/>
    <w:rsid w:val="00086342"/>
    <w:rsid w:val="00087339"/>
    <w:rsid w:val="000910C5"/>
    <w:rsid w:val="000942F4"/>
    <w:rsid w:val="000964E3"/>
    <w:rsid w:val="00097429"/>
    <w:rsid w:val="000A0751"/>
    <w:rsid w:val="000A231B"/>
    <w:rsid w:val="000C016A"/>
    <w:rsid w:val="000C7881"/>
    <w:rsid w:val="000D6644"/>
    <w:rsid w:val="000E1149"/>
    <w:rsid w:val="000E68F4"/>
    <w:rsid w:val="000F5D66"/>
    <w:rsid w:val="000F6B63"/>
    <w:rsid w:val="001004B7"/>
    <w:rsid w:val="00102281"/>
    <w:rsid w:val="00103663"/>
    <w:rsid w:val="00105476"/>
    <w:rsid w:val="001063E1"/>
    <w:rsid w:val="00107C0E"/>
    <w:rsid w:val="00115C02"/>
    <w:rsid w:val="001175BF"/>
    <w:rsid w:val="00125988"/>
    <w:rsid w:val="0012627A"/>
    <w:rsid w:val="00130005"/>
    <w:rsid w:val="00130CD2"/>
    <w:rsid w:val="001319F1"/>
    <w:rsid w:val="00131B1C"/>
    <w:rsid w:val="00137829"/>
    <w:rsid w:val="00146117"/>
    <w:rsid w:val="00147A0E"/>
    <w:rsid w:val="00156ADB"/>
    <w:rsid w:val="0016221C"/>
    <w:rsid w:val="001717D7"/>
    <w:rsid w:val="00180396"/>
    <w:rsid w:val="0019598A"/>
    <w:rsid w:val="00196175"/>
    <w:rsid w:val="00196C9F"/>
    <w:rsid w:val="001A00EF"/>
    <w:rsid w:val="001A021B"/>
    <w:rsid w:val="001A0D0A"/>
    <w:rsid w:val="001A0FC4"/>
    <w:rsid w:val="001A34F3"/>
    <w:rsid w:val="001B28C8"/>
    <w:rsid w:val="001B580E"/>
    <w:rsid w:val="001D01FE"/>
    <w:rsid w:val="001D2E17"/>
    <w:rsid w:val="001D2E64"/>
    <w:rsid w:val="001E0EFF"/>
    <w:rsid w:val="001E10A1"/>
    <w:rsid w:val="001E39A3"/>
    <w:rsid w:val="001F12A7"/>
    <w:rsid w:val="001F268A"/>
    <w:rsid w:val="001F2E19"/>
    <w:rsid w:val="0020137E"/>
    <w:rsid w:val="0020149F"/>
    <w:rsid w:val="002027CA"/>
    <w:rsid w:val="002029AF"/>
    <w:rsid w:val="00202DB7"/>
    <w:rsid w:val="00206724"/>
    <w:rsid w:val="00207587"/>
    <w:rsid w:val="00214B6C"/>
    <w:rsid w:val="0021780E"/>
    <w:rsid w:val="00221858"/>
    <w:rsid w:val="00222875"/>
    <w:rsid w:val="00233D47"/>
    <w:rsid w:val="00237A4F"/>
    <w:rsid w:val="0024066F"/>
    <w:rsid w:val="00240BA3"/>
    <w:rsid w:val="002421F6"/>
    <w:rsid w:val="002437CE"/>
    <w:rsid w:val="002469A0"/>
    <w:rsid w:val="00257A0D"/>
    <w:rsid w:val="00264B46"/>
    <w:rsid w:val="00265284"/>
    <w:rsid w:val="00271253"/>
    <w:rsid w:val="00271EE7"/>
    <w:rsid w:val="00272E00"/>
    <w:rsid w:val="00276EE0"/>
    <w:rsid w:val="00277522"/>
    <w:rsid w:val="0028018F"/>
    <w:rsid w:val="00283B81"/>
    <w:rsid w:val="0028532C"/>
    <w:rsid w:val="00287C84"/>
    <w:rsid w:val="00292643"/>
    <w:rsid w:val="00294171"/>
    <w:rsid w:val="00297C1C"/>
    <w:rsid w:val="002A2A21"/>
    <w:rsid w:val="002D54D2"/>
    <w:rsid w:val="002D6C9E"/>
    <w:rsid w:val="002E1B2C"/>
    <w:rsid w:val="002E7403"/>
    <w:rsid w:val="002F012C"/>
    <w:rsid w:val="003066E9"/>
    <w:rsid w:val="003067A5"/>
    <w:rsid w:val="003178AE"/>
    <w:rsid w:val="00330CFE"/>
    <w:rsid w:val="003311EC"/>
    <w:rsid w:val="003379C1"/>
    <w:rsid w:val="0034192C"/>
    <w:rsid w:val="003524C3"/>
    <w:rsid w:val="003570FE"/>
    <w:rsid w:val="003605F4"/>
    <w:rsid w:val="003718CE"/>
    <w:rsid w:val="00377B27"/>
    <w:rsid w:val="003833F8"/>
    <w:rsid w:val="00391938"/>
    <w:rsid w:val="003A7D57"/>
    <w:rsid w:val="003B00C9"/>
    <w:rsid w:val="003B2F04"/>
    <w:rsid w:val="003C0873"/>
    <w:rsid w:val="003E34A6"/>
    <w:rsid w:val="003E7B07"/>
    <w:rsid w:val="003F21F3"/>
    <w:rsid w:val="003F36E6"/>
    <w:rsid w:val="003F765D"/>
    <w:rsid w:val="003F7FCA"/>
    <w:rsid w:val="00400E88"/>
    <w:rsid w:val="004143AF"/>
    <w:rsid w:val="00425D4E"/>
    <w:rsid w:val="00430D1D"/>
    <w:rsid w:val="0045039B"/>
    <w:rsid w:val="004515B0"/>
    <w:rsid w:val="00452E61"/>
    <w:rsid w:val="00467A59"/>
    <w:rsid w:val="00475435"/>
    <w:rsid w:val="00476B1E"/>
    <w:rsid w:val="004809F6"/>
    <w:rsid w:val="00482A93"/>
    <w:rsid w:val="004B2CE0"/>
    <w:rsid w:val="004B7D8E"/>
    <w:rsid w:val="004C1C4B"/>
    <w:rsid w:val="004C77F7"/>
    <w:rsid w:val="004D10DF"/>
    <w:rsid w:val="004E78C7"/>
    <w:rsid w:val="004F7452"/>
    <w:rsid w:val="005018D9"/>
    <w:rsid w:val="00502B71"/>
    <w:rsid w:val="005061FE"/>
    <w:rsid w:val="00513B8F"/>
    <w:rsid w:val="0052467D"/>
    <w:rsid w:val="00527EED"/>
    <w:rsid w:val="00542F1E"/>
    <w:rsid w:val="005434F2"/>
    <w:rsid w:val="005505DD"/>
    <w:rsid w:val="00562986"/>
    <w:rsid w:val="00565E16"/>
    <w:rsid w:val="00567265"/>
    <w:rsid w:val="00574AE4"/>
    <w:rsid w:val="005764E8"/>
    <w:rsid w:val="005768DE"/>
    <w:rsid w:val="005873FF"/>
    <w:rsid w:val="005A3F70"/>
    <w:rsid w:val="005B06F1"/>
    <w:rsid w:val="005C4303"/>
    <w:rsid w:val="005D0A6D"/>
    <w:rsid w:val="005D7381"/>
    <w:rsid w:val="005E3257"/>
    <w:rsid w:val="005E5B93"/>
    <w:rsid w:val="005F65A1"/>
    <w:rsid w:val="006002DE"/>
    <w:rsid w:val="00625651"/>
    <w:rsid w:val="00625F34"/>
    <w:rsid w:val="006260C2"/>
    <w:rsid w:val="00630895"/>
    <w:rsid w:val="00631F69"/>
    <w:rsid w:val="00636ED5"/>
    <w:rsid w:val="0064152E"/>
    <w:rsid w:val="00647C1F"/>
    <w:rsid w:val="006561A0"/>
    <w:rsid w:val="00656447"/>
    <w:rsid w:val="0065710C"/>
    <w:rsid w:val="006643D0"/>
    <w:rsid w:val="00674F5D"/>
    <w:rsid w:val="00685C57"/>
    <w:rsid w:val="006936A3"/>
    <w:rsid w:val="00693883"/>
    <w:rsid w:val="006A49F6"/>
    <w:rsid w:val="006A533C"/>
    <w:rsid w:val="006B0668"/>
    <w:rsid w:val="006B1A49"/>
    <w:rsid w:val="006C119D"/>
    <w:rsid w:val="006C2FC0"/>
    <w:rsid w:val="006C438C"/>
    <w:rsid w:val="006C5E92"/>
    <w:rsid w:val="006E0628"/>
    <w:rsid w:val="006E2C7B"/>
    <w:rsid w:val="006F6ED6"/>
    <w:rsid w:val="007300E5"/>
    <w:rsid w:val="0073302D"/>
    <w:rsid w:val="007331EE"/>
    <w:rsid w:val="00740DAF"/>
    <w:rsid w:val="00750B50"/>
    <w:rsid w:val="00762F63"/>
    <w:rsid w:val="00773333"/>
    <w:rsid w:val="00783CB5"/>
    <w:rsid w:val="00785911"/>
    <w:rsid w:val="00785947"/>
    <w:rsid w:val="00790F38"/>
    <w:rsid w:val="007A33CA"/>
    <w:rsid w:val="007A7FEB"/>
    <w:rsid w:val="007B6B08"/>
    <w:rsid w:val="007C132F"/>
    <w:rsid w:val="007C4881"/>
    <w:rsid w:val="007E18A7"/>
    <w:rsid w:val="00801497"/>
    <w:rsid w:val="00811803"/>
    <w:rsid w:val="00813F34"/>
    <w:rsid w:val="00820C30"/>
    <w:rsid w:val="0082511D"/>
    <w:rsid w:val="00825857"/>
    <w:rsid w:val="00831605"/>
    <w:rsid w:val="008361A4"/>
    <w:rsid w:val="008465BB"/>
    <w:rsid w:val="0085291F"/>
    <w:rsid w:val="00853AFC"/>
    <w:rsid w:val="00866185"/>
    <w:rsid w:val="00871DE5"/>
    <w:rsid w:val="00877160"/>
    <w:rsid w:val="00885C81"/>
    <w:rsid w:val="00886C81"/>
    <w:rsid w:val="00887119"/>
    <w:rsid w:val="00892B01"/>
    <w:rsid w:val="008A282F"/>
    <w:rsid w:val="008C0D21"/>
    <w:rsid w:val="008C16AD"/>
    <w:rsid w:val="008C63BD"/>
    <w:rsid w:val="008E1C1C"/>
    <w:rsid w:val="00905B62"/>
    <w:rsid w:val="00917483"/>
    <w:rsid w:val="00920CF7"/>
    <w:rsid w:val="00924126"/>
    <w:rsid w:val="009253E7"/>
    <w:rsid w:val="00934A69"/>
    <w:rsid w:val="00935742"/>
    <w:rsid w:val="0095267F"/>
    <w:rsid w:val="00953CD0"/>
    <w:rsid w:val="00953D6F"/>
    <w:rsid w:val="009543DC"/>
    <w:rsid w:val="00956312"/>
    <w:rsid w:val="0096074E"/>
    <w:rsid w:val="009621FE"/>
    <w:rsid w:val="0096518D"/>
    <w:rsid w:val="009669DA"/>
    <w:rsid w:val="00970219"/>
    <w:rsid w:val="0097558F"/>
    <w:rsid w:val="00982936"/>
    <w:rsid w:val="009949BE"/>
    <w:rsid w:val="0099574F"/>
    <w:rsid w:val="009A4D1A"/>
    <w:rsid w:val="009A589A"/>
    <w:rsid w:val="009A5E21"/>
    <w:rsid w:val="009B188D"/>
    <w:rsid w:val="009B5FE9"/>
    <w:rsid w:val="009B7E08"/>
    <w:rsid w:val="009C09A7"/>
    <w:rsid w:val="009E2AE0"/>
    <w:rsid w:val="009E464E"/>
    <w:rsid w:val="009E62A6"/>
    <w:rsid w:val="009F67E3"/>
    <w:rsid w:val="009F69C9"/>
    <w:rsid w:val="009F773D"/>
    <w:rsid w:val="00A0284C"/>
    <w:rsid w:val="00A03C51"/>
    <w:rsid w:val="00A14B80"/>
    <w:rsid w:val="00A1575E"/>
    <w:rsid w:val="00A15C87"/>
    <w:rsid w:val="00A15F21"/>
    <w:rsid w:val="00A24F12"/>
    <w:rsid w:val="00A348CC"/>
    <w:rsid w:val="00A36AE8"/>
    <w:rsid w:val="00A43B4D"/>
    <w:rsid w:val="00A45C61"/>
    <w:rsid w:val="00A53BFD"/>
    <w:rsid w:val="00A60BB3"/>
    <w:rsid w:val="00A65A3B"/>
    <w:rsid w:val="00A704E3"/>
    <w:rsid w:val="00A75794"/>
    <w:rsid w:val="00A8673B"/>
    <w:rsid w:val="00A8688E"/>
    <w:rsid w:val="00A86F25"/>
    <w:rsid w:val="00A9077E"/>
    <w:rsid w:val="00A94B29"/>
    <w:rsid w:val="00AA2998"/>
    <w:rsid w:val="00AA64A0"/>
    <w:rsid w:val="00AC0C50"/>
    <w:rsid w:val="00AC5601"/>
    <w:rsid w:val="00AD123A"/>
    <w:rsid w:val="00AE0316"/>
    <w:rsid w:val="00AE0B4F"/>
    <w:rsid w:val="00B02FC8"/>
    <w:rsid w:val="00B10E68"/>
    <w:rsid w:val="00B11C7B"/>
    <w:rsid w:val="00B21622"/>
    <w:rsid w:val="00B2238D"/>
    <w:rsid w:val="00B22F4A"/>
    <w:rsid w:val="00B30629"/>
    <w:rsid w:val="00B4384C"/>
    <w:rsid w:val="00B43FE9"/>
    <w:rsid w:val="00B52DAC"/>
    <w:rsid w:val="00B6680B"/>
    <w:rsid w:val="00B739ED"/>
    <w:rsid w:val="00B770C9"/>
    <w:rsid w:val="00B7722D"/>
    <w:rsid w:val="00B81E1A"/>
    <w:rsid w:val="00B834CA"/>
    <w:rsid w:val="00B926A2"/>
    <w:rsid w:val="00B93B09"/>
    <w:rsid w:val="00BA43B4"/>
    <w:rsid w:val="00BA4AFE"/>
    <w:rsid w:val="00BB2C2D"/>
    <w:rsid w:val="00BB4C2F"/>
    <w:rsid w:val="00BB5307"/>
    <w:rsid w:val="00BB6571"/>
    <w:rsid w:val="00BC08EB"/>
    <w:rsid w:val="00BC27E6"/>
    <w:rsid w:val="00BD08EB"/>
    <w:rsid w:val="00BD28F2"/>
    <w:rsid w:val="00BD3412"/>
    <w:rsid w:val="00BD45B4"/>
    <w:rsid w:val="00BD6549"/>
    <w:rsid w:val="00BF515A"/>
    <w:rsid w:val="00BF6894"/>
    <w:rsid w:val="00C0436D"/>
    <w:rsid w:val="00C10C34"/>
    <w:rsid w:val="00C11AA9"/>
    <w:rsid w:val="00C11BF5"/>
    <w:rsid w:val="00C15DB1"/>
    <w:rsid w:val="00C16635"/>
    <w:rsid w:val="00C2410A"/>
    <w:rsid w:val="00C24344"/>
    <w:rsid w:val="00C24512"/>
    <w:rsid w:val="00C3179F"/>
    <w:rsid w:val="00C324E3"/>
    <w:rsid w:val="00C34F19"/>
    <w:rsid w:val="00C35F39"/>
    <w:rsid w:val="00C61891"/>
    <w:rsid w:val="00C630BF"/>
    <w:rsid w:val="00C65F16"/>
    <w:rsid w:val="00C66AE1"/>
    <w:rsid w:val="00C70E35"/>
    <w:rsid w:val="00C7219E"/>
    <w:rsid w:val="00C73B3C"/>
    <w:rsid w:val="00C74005"/>
    <w:rsid w:val="00C74068"/>
    <w:rsid w:val="00C76972"/>
    <w:rsid w:val="00C93F37"/>
    <w:rsid w:val="00CA1061"/>
    <w:rsid w:val="00CA34B8"/>
    <w:rsid w:val="00CA69F6"/>
    <w:rsid w:val="00CB137D"/>
    <w:rsid w:val="00CB693B"/>
    <w:rsid w:val="00CC063E"/>
    <w:rsid w:val="00CC607C"/>
    <w:rsid w:val="00CD2BA3"/>
    <w:rsid w:val="00CE0434"/>
    <w:rsid w:val="00CE1D05"/>
    <w:rsid w:val="00CE49EF"/>
    <w:rsid w:val="00CE5C0E"/>
    <w:rsid w:val="00CF4134"/>
    <w:rsid w:val="00CF61D9"/>
    <w:rsid w:val="00D00E3A"/>
    <w:rsid w:val="00D055C1"/>
    <w:rsid w:val="00D066D4"/>
    <w:rsid w:val="00D17B35"/>
    <w:rsid w:val="00D2275A"/>
    <w:rsid w:val="00D248E0"/>
    <w:rsid w:val="00D26109"/>
    <w:rsid w:val="00D304B1"/>
    <w:rsid w:val="00D52271"/>
    <w:rsid w:val="00D5437B"/>
    <w:rsid w:val="00D626BB"/>
    <w:rsid w:val="00D64C82"/>
    <w:rsid w:val="00D6571E"/>
    <w:rsid w:val="00D7463A"/>
    <w:rsid w:val="00D864BC"/>
    <w:rsid w:val="00D8792E"/>
    <w:rsid w:val="00D92AA0"/>
    <w:rsid w:val="00D93FA8"/>
    <w:rsid w:val="00D94DA0"/>
    <w:rsid w:val="00DA4F09"/>
    <w:rsid w:val="00DE25F5"/>
    <w:rsid w:val="00DF0367"/>
    <w:rsid w:val="00DF7A1B"/>
    <w:rsid w:val="00E12056"/>
    <w:rsid w:val="00E12E3F"/>
    <w:rsid w:val="00E15315"/>
    <w:rsid w:val="00E1658A"/>
    <w:rsid w:val="00E1680D"/>
    <w:rsid w:val="00E2502A"/>
    <w:rsid w:val="00E3704C"/>
    <w:rsid w:val="00E5193D"/>
    <w:rsid w:val="00E62D52"/>
    <w:rsid w:val="00E72259"/>
    <w:rsid w:val="00E73160"/>
    <w:rsid w:val="00E73FEB"/>
    <w:rsid w:val="00E87193"/>
    <w:rsid w:val="00E90B26"/>
    <w:rsid w:val="00E9216E"/>
    <w:rsid w:val="00EA278A"/>
    <w:rsid w:val="00EB5F08"/>
    <w:rsid w:val="00EC382E"/>
    <w:rsid w:val="00ED706D"/>
    <w:rsid w:val="00EE2B9C"/>
    <w:rsid w:val="00EE4D23"/>
    <w:rsid w:val="00EF054D"/>
    <w:rsid w:val="00EF4593"/>
    <w:rsid w:val="00EF6EA6"/>
    <w:rsid w:val="00F225E8"/>
    <w:rsid w:val="00F308DE"/>
    <w:rsid w:val="00F33BCA"/>
    <w:rsid w:val="00F345A7"/>
    <w:rsid w:val="00F42224"/>
    <w:rsid w:val="00F425C0"/>
    <w:rsid w:val="00F46A62"/>
    <w:rsid w:val="00F47143"/>
    <w:rsid w:val="00F50350"/>
    <w:rsid w:val="00F5037B"/>
    <w:rsid w:val="00F5228F"/>
    <w:rsid w:val="00F54077"/>
    <w:rsid w:val="00F67721"/>
    <w:rsid w:val="00F70A5B"/>
    <w:rsid w:val="00F80473"/>
    <w:rsid w:val="00F87C06"/>
    <w:rsid w:val="00F926B9"/>
    <w:rsid w:val="00F9447C"/>
    <w:rsid w:val="00FA363C"/>
    <w:rsid w:val="00FA4C62"/>
    <w:rsid w:val="00FA5DBB"/>
    <w:rsid w:val="00FB0E67"/>
    <w:rsid w:val="00FB3191"/>
    <w:rsid w:val="00FC6204"/>
    <w:rsid w:val="00FC6A47"/>
    <w:rsid w:val="00FD0901"/>
    <w:rsid w:val="00FD09B7"/>
    <w:rsid w:val="00FD79B5"/>
    <w:rsid w:val="00FE07EA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0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7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1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A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57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1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9151</Characters>
  <Application>Microsoft Office Word</Application>
  <DocSecurity>0</DocSecurity>
  <Lines>76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Drosatos</dc:creator>
  <cp:lastModifiedBy>Windows User</cp:lastModifiedBy>
  <cp:revision>2</cp:revision>
  <cp:lastPrinted>2020-09-17T23:44:00Z</cp:lastPrinted>
  <dcterms:created xsi:type="dcterms:W3CDTF">2020-09-28T08:53:00Z</dcterms:created>
  <dcterms:modified xsi:type="dcterms:W3CDTF">2020-09-28T08:53:00Z</dcterms:modified>
</cp:coreProperties>
</file>